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F0" w:rsidRPr="00D74FF0" w:rsidRDefault="00D74FF0" w:rsidP="00240C4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D74FF0">
        <w:rPr>
          <w:rFonts w:ascii="Calibri" w:hAnsi="Calibri" w:cs="Calibri"/>
          <w:b/>
          <w:i/>
          <w:sz w:val="28"/>
          <w:szCs w:val="28"/>
        </w:rPr>
        <w:t>Conspectus</w:t>
      </w:r>
      <w:proofErr w:type="spellEnd"/>
      <w:r w:rsidRPr="00D74FF0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D74FF0">
        <w:rPr>
          <w:rFonts w:ascii="Calibri" w:hAnsi="Calibri" w:cs="Calibri"/>
          <w:b/>
          <w:i/>
          <w:sz w:val="28"/>
          <w:szCs w:val="28"/>
        </w:rPr>
        <w:t>metrorum</w:t>
      </w:r>
      <w:proofErr w:type="spellEnd"/>
    </w:p>
    <w:p w:rsidR="00D74FF0" w:rsidRPr="00D74FF0" w:rsidRDefault="00D74FF0" w:rsidP="00240C4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D74FF0" w:rsidRDefault="00D74FF0" w:rsidP="00240C4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565AFD" w:rsidRDefault="00240C4B" w:rsidP="00240C4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40C4B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565AFD" w:rsidRPr="00240C4B">
        <w:rPr>
          <w:rFonts w:ascii="Calibri" w:hAnsi="Calibri" w:cs="Calibri"/>
          <w:b/>
        </w:rPr>
        <w:t>Asclepiadeo primo (minore) (1, 1)</w:t>
      </w:r>
    </w:p>
    <w:p w:rsidR="00847DA2" w:rsidRDefault="00847DA2" w:rsidP="00240C4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47DA2" w:rsidRPr="00847DA2" w:rsidRDefault="00847DA2" w:rsidP="00240C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847DA2">
        <w:rPr>
          <w:rFonts w:ascii="Calibri" w:hAnsi="Calibri" w:cs="Calibri"/>
          <w:highlight w:val="yellow"/>
        </w:rPr>
        <w:t>Maecenas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atavis</w:t>
      </w:r>
      <w:proofErr w:type="spellEnd"/>
      <w:r w:rsidRPr="00847DA2">
        <w:rPr>
          <w:rFonts w:ascii="Calibri" w:hAnsi="Calibri" w:cs="Calibri"/>
          <w:highlight w:val="yellow"/>
        </w:rPr>
        <w:t xml:space="preserve"> edite </w:t>
      </w:r>
      <w:proofErr w:type="spellStart"/>
      <w:r w:rsidRPr="00847DA2">
        <w:rPr>
          <w:rFonts w:ascii="Calibri" w:hAnsi="Calibri" w:cs="Calibri"/>
          <w:highlight w:val="yellow"/>
        </w:rPr>
        <w:t>regibus</w:t>
      </w:r>
      <w:proofErr w:type="spellEnd"/>
      <w:r w:rsidRPr="00847DA2">
        <w:rPr>
          <w:rFonts w:ascii="Calibri" w:hAnsi="Calibri" w:cs="Calibri"/>
          <w:highlight w:val="yellow"/>
        </w:rPr>
        <w:t>,</w:t>
      </w:r>
    </w:p>
    <w:p w:rsidR="00E6408D" w:rsidRPr="00E6408D" w:rsidRDefault="00E6408D" w:rsidP="00E640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5AFD" w:rsidRPr="00E6408D" w:rsidRDefault="001A750B" w:rsidP="00E640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565AFD" w:rsidRPr="00E6408D">
        <w:rPr>
          <w:rFonts w:ascii="Calibri" w:hAnsi="Calibri" w:cs="Calibri"/>
        </w:rPr>
        <w:t xml:space="preserve">sato da Orazio </w:t>
      </w:r>
      <w:proofErr w:type="spellStart"/>
      <w:r w:rsidR="00E6408D">
        <w:rPr>
          <w:rFonts w:ascii="Calibri" w:hAnsi="Calibri" w:cs="Calibri"/>
          <w:lang w:val="el-GR"/>
        </w:rPr>
        <w:t>κατὰ</w:t>
      </w:r>
      <w:proofErr w:type="spellEnd"/>
      <w:r w:rsidR="00565AFD" w:rsidRPr="00E6408D">
        <w:rPr>
          <w:rFonts w:ascii="Calibri" w:hAnsi="Calibri" w:cs="Calibri"/>
        </w:rPr>
        <w:t xml:space="preserve"> </w:t>
      </w:r>
      <w:proofErr w:type="spellStart"/>
      <w:r w:rsidR="00E6408D">
        <w:rPr>
          <w:rFonts w:ascii="Calibri" w:hAnsi="Calibri" w:cs="Calibri"/>
          <w:lang w:val="el-GR"/>
        </w:rPr>
        <w:t>σ</w:t>
      </w:r>
      <w:r w:rsidR="00240C4B">
        <w:rPr>
          <w:rFonts w:ascii="Calibri" w:hAnsi="Calibri" w:cs="Calibri"/>
          <w:lang w:val="el-GR"/>
        </w:rPr>
        <w:t>τ</w:t>
      </w:r>
      <w:r w:rsidR="00240C4B" w:rsidRPr="00240C4B">
        <w:rPr>
          <w:rFonts w:ascii="Calibri" w:hAnsi="Calibri" w:cs="Calibri"/>
          <w:lang w:val="el-GR"/>
        </w:rPr>
        <w:t>ί</w:t>
      </w:r>
      <w:r w:rsidR="00240C4B">
        <w:rPr>
          <w:rFonts w:ascii="Calibri" w:hAnsi="Calibri" w:cs="Calibri"/>
          <w:lang w:val="el-GR"/>
        </w:rPr>
        <w:t>χον</w:t>
      </w:r>
      <w:proofErr w:type="spellEnd"/>
      <w:r w:rsidR="00565AFD" w:rsidRPr="00E6408D">
        <w:rPr>
          <w:rFonts w:ascii="Calibri" w:hAnsi="Calibri" w:cs="Calibri"/>
        </w:rPr>
        <w:t xml:space="preserve"> </w:t>
      </w:r>
      <w:r w:rsidR="00632224">
        <w:rPr>
          <w:rFonts w:ascii="Calibri" w:hAnsi="Calibri" w:cs="Calibri"/>
        </w:rPr>
        <w:t>(</w:t>
      </w:r>
      <w:r w:rsidR="00632224" w:rsidRPr="009C71B7">
        <w:rPr>
          <w:rFonts w:cstheme="minorHAnsi"/>
        </w:rPr>
        <w:t>i versi mantengono ognuno la propria autonomia e individualità: presentano perciò</w:t>
      </w:r>
      <w:r w:rsidR="00632224" w:rsidRPr="00632224">
        <w:rPr>
          <w:rFonts w:cstheme="minorHAnsi"/>
          <w:i/>
        </w:rPr>
        <w:t xml:space="preserve"> </w:t>
      </w:r>
      <w:proofErr w:type="spellStart"/>
      <w:r w:rsidR="00632224" w:rsidRPr="00632224">
        <w:rPr>
          <w:rFonts w:cstheme="minorHAnsi"/>
          <w:b/>
          <w:i/>
        </w:rPr>
        <w:t>indifferens</w:t>
      </w:r>
      <w:proofErr w:type="spellEnd"/>
      <w:r w:rsidR="00632224" w:rsidRPr="009C71B7">
        <w:rPr>
          <w:rFonts w:cstheme="minorHAnsi"/>
        </w:rPr>
        <w:t xml:space="preserve"> l’ultimo elemento, e la sillaba che lo realizza potrà essere in iato con l’inizio del verso successivo</w:t>
      </w:r>
      <w:r w:rsidR="00632224">
        <w:rPr>
          <w:rFonts w:ascii="Calibri" w:hAnsi="Calibri" w:cs="Calibri"/>
        </w:rPr>
        <w:t>).</w:t>
      </w:r>
    </w:p>
    <w:p w:rsidR="00E6408D" w:rsidRPr="00E6408D" w:rsidRDefault="00E6408D" w:rsidP="00E640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5AFD" w:rsidRDefault="00565AFD" w:rsidP="00F635FC">
      <w:pPr>
        <w:jc w:val="both"/>
        <w:rPr>
          <w:rFonts w:ascii="Cambria Math" w:hAnsi="Cambria Math" w:cs="Cambria Math"/>
          <w:u w:val="single"/>
        </w:rPr>
      </w:pPr>
      <w:r w:rsidRPr="00E6408D">
        <w:rPr>
          <w:rFonts w:ascii="Calibri" w:hAnsi="Calibri" w:cs="Calibri"/>
        </w:rPr>
        <w:t xml:space="preserve"> — —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|| —</w:t>
      </w:r>
      <w:r w:rsidR="00E6408D"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</w:t>
      </w:r>
      <w:r w:rsidR="000B166C"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E0313A" w:rsidRDefault="00E0313A" w:rsidP="00F635FC">
      <w:pPr>
        <w:jc w:val="both"/>
        <w:rPr>
          <w:rFonts w:ascii="Cambria Math" w:hAnsi="Cambria Math" w:cs="Cambria Math"/>
          <w:u w:val="single"/>
        </w:rPr>
      </w:pPr>
    </w:p>
    <w:p w:rsidR="00E0313A" w:rsidRPr="00E0313A" w:rsidRDefault="00E0313A" w:rsidP="00E0313A">
      <w:pPr>
        <w:jc w:val="both"/>
        <w:rPr>
          <w:rFonts w:ascii="Calibri" w:hAnsi="Calibri" w:cs="Calibri"/>
        </w:rPr>
      </w:pPr>
      <w:r w:rsidRPr="00FC1CBD">
        <w:rPr>
          <w:rFonts w:ascii="Calibri" w:hAnsi="Calibri" w:cs="Calibri"/>
        </w:rPr>
        <w:t>[</w:t>
      </w:r>
      <w:r w:rsidR="00632224" w:rsidRPr="00632224">
        <w:rPr>
          <w:rFonts w:ascii="Calibri" w:hAnsi="Calibri" w:cs="Calibri"/>
          <w:u w:val="single"/>
        </w:rPr>
        <w:t>Primo emistichio</w:t>
      </w:r>
      <w:r w:rsidR="00632224">
        <w:rPr>
          <w:rFonts w:ascii="Calibri" w:hAnsi="Calibri" w:cs="Calibri"/>
        </w:rPr>
        <w:t>: ‘b</w:t>
      </w:r>
      <w:r>
        <w:rPr>
          <w:rFonts w:ascii="Calibri" w:hAnsi="Calibri" w:cs="Calibri"/>
        </w:rPr>
        <w:t>ase eolica’</w:t>
      </w:r>
      <w:r w:rsidR="00632224">
        <w:rPr>
          <w:rFonts w:ascii="Calibri" w:hAnsi="Calibri" w:cs="Calibri"/>
        </w:rPr>
        <w:t>, che</w:t>
      </w:r>
      <w:r>
        <w:rPr>
          <w:rFonts w:ascii="Calibri" w:hAnsi="Calibri" w:cs="Calibri"/>
        </w:rPr>
        <w:t xml:space="preserve"> in Orazio </w:t>
      </w:r>
      <w:r w:rsidRPr="00847DA2">
        <w:rPr>
          <w:rFonts w:ascii="Calibri" w:hAnsi="Calibri" w:cs="Calibri"/>
        </w:rPr>
        <w:t>è sempre spondaica</w:t>
      </w:r>
      <w:r w:rsidR="00FC1CBD">
        <w:rPr>
          <w:rFonts w:ascii="Calibri" w:hAnsi="Calibri" w:cs="Calibri"/>
        </w:rPr>
        <w:t xml:space="preserve"> +</w:t>
      </w:r>
      <w:r w:rsidR="00632224">
        <w:rPr>
          <w:rFonts w:ascii="Calibri" w:hAnsi="Calibri" w:cs="Calibri"/>
        </w:rPr>
        <w:t xml:space="preserve"> </w:t>
      </w:r>
      <w:r w:rsidR="00632224" w:rsidRPr="00632224">
        <w:rPr>
          <w:rFonts w:ascii="Calibri" w:hAnsi="Calibri" w:cs="Calibri"/>
          <w:u w:val="single"/>
        </w:rPr>
        <w:t>coriamb</w:t>
      </w:r>
      <w:r w:rsidR="00632224">
        <w:rPr>
          <w:rFonts w:ascii="Calibri" w:hAnsi="Calibri" w:cs="Calibri"/>
        </w:rPr>
        <w:t>o (</w:t>
      </w:r>
      <w:r w:rsidR="00632224" w:rsidRPr="00E6408D">
        <w:rPr>
          <w:rFonts w:ascii="Calibri" w:hAnsi="Calibri" w:cs="Calibri"/>
        </w:rPr>
        <w:t xml:space="preserve">— </w:t>
      </w:r>
      <w:r w:rsidR="00632224" w:rsidRPr="00E6408D">
        <w:rPr>
          <w:rFonts w:ascii="Cambria Math" w:hAnsi="Cambria Math" w:cs="Cambria Math"/>
        </w:rPr>
        <w:t>∪</w:t>
      </w:r>
      <w:r w:rsidR="00632224" w:rsidRPr="00E6408D">
        <w:rPr>
          <w:rFonts w:ascii="Calibri" w:hAnsi="Calibri" w:cs="Calibri"/>
        </w:rPr>
        <w:t xml:space="preserve"> </w:t>
      </w:r>
      <w:r w:rsidR="00632224" w:rsidRPr="00E6408D">
        <w:rPr>
          <w:rFonts w:ascii="Cambria Math" w:hAnsi="Cambria Math" w:cs="Cambria Math"/>
        </w:rPr>
        <w:t>∪</w:t>
      </w:r>
      <w:r w:rsidR="00632224" w:rsidRPr="00E6408D">
        <w:rPr>
          <w:rFonts w:ascii="Calibri" w:hAnsi="Calibri" w:cs="Calibri"/>
        </w:rPr>
        <w:t xml:space="preserve"> —</w:t>
      </w:r>
      <w:r w:rsidR="00632224">
        <w:rPr>
          <w:rFonts w:ascii="Calibri" w:hAnsi="Calibri" w:cs="Calibri"/>
        </w:rPr>
        <w:t xml:space="preserve">); </w:t>
      </w:r>
      <w:r w:rsidR="00632224" w:rsidRPr="00632224">
        <w:rPr>
          <w:rFonts w:ascii="Calibri" w:hAnsi="Calibri" w:cs="Calibri"/>
          <w:u w:val="single"/>
        </w:rPr>
        <w:t>secondo emistichio</w:t>
      </w:r>
      <w:r w:rsidR="00632224">
        <w:rPr>
          <w:rFonts w:ascii="Calibri" w:hAnsi="Calibri" w:cs="Calibri"/>
        </w:rPr>
        <w:t>: coriambo</w:t>
      </w:r>
      <w:r w:rsidR="00FC1CBD">
        <w:rPr>
          <w:rFonts w:ascii="Calibri" w:hAnsi="Calibri" w:cs="Calibri"/>
        </w:rPr>
        <w:t xml:space="preserve"> +</w:t>
      </w:r>
      <w:r w:rsidR="00632224">
        <w:rPr>
          <w:rFonts w:ascii="Calibri" w:hAnsi="Calibri" w:cs="Calibri"/>
        </w:rPr>
        <w:t xml:space="preserve"> </w:t>
      </w:r>
      <w:r w:rsidR="001A750B">
        <w:rPr>
          <w:rFonts w:ascii="Calibri" w:hAnsi="Calibri" w:cs="Calibri"/>
        </w:rPr>
        <w:t>un piede giambico</w:t>
      </w:r>
      <w:r>
        <w:rPr>
          <w:rFonts w:ascii="Calibri" w:hAnsi="Calibri" w:cs="Calibri"/>
        </w:rPr>
        <w:t>]</w:t>
      </w:r>
      <w:r w:rsidR="00632224">
        <w:rPr>
          <w:rFonts w:ascii="Calibri" w:hAnsi="Calibri" w:cs="Calibri"/>
        </w:rPr>
        <w:t>.</w:t>
      </w:r>
    </w:p>
    <w:p w:rsidR="00565AFD" w:rsidRDefault="00565AFD" w:rsidP="00F635FC">
      <w:pPr>
        <w:jc w:val="both"/>
        <w:rPr>
          <w:rFonts w:ascii="Calibri" w:hAnsi="Calibri" w:cs="Calibri"/>
          <w:b/>
        </w:rPr>
      </w:pPr>
    </w:p>
    <w:p w:rsidR="00847DA2" w:rsidRDefault="00847DA2" w:rsidP="00F635FC">
      <w:pPr>
        <w:jc w:val="both"/>
        <w:rPr>
          <w:rFonts w:ascii="Calibri" w:hAnsi="Calibri" w:cs="Calibri"/>
          <w:b/>
        </w:rPr>
      </w:pPr>
    </w:p>
    <w:p w:rsidR="00847DA2" w:rsidRPr="00E6408D" w:rsidRDefault="00847DA2" w:rsidP="00F635FC">
      <w:pPr>
        <w:jc w:val="both"/>
        <w:rPr>
          <w:rFonts w:ascii="Calibri" w:hAnsi="Calibri" w:cs="Calibri"/>
          <w:b/>
        </w:rPr>
      </w:pPr>
    </w:p>
    <w:p w:rsidR="00565AFD" w:rsidRPr="00240C4B" w:rsidRDefault="00240C4B" w:rsidP="00240C4B">
      <w:pPr>
        <w:jc w:val="both"/>
        <w:rPr>
          <w:rFonts w:ascii="Calibri" w:hAnsi="Calibri" w:cs="Calibri"/>
          <w:b/>
        </w:rPr>
      </w:pPr>
      <w:r w:rsidRPr="00240C4B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E6408D" w:rsidRPr="00240C4B">
        <w:rPr>
          <w:rFonts w:ascii="Calibri" w:hAnsi="Calibri" w:cs="Calibri"/>
          <w:b/>
        </w:rPr>
        <w:t>Sistema a</w:t>
      </w:r>
      <w:r w:rsidR="00565AFD" w:rsidRPr="00240C4B">
        <w:rPr>
          <w:rFonts w:ascii="Calibri" w:hAnsi="Calibri" w:cs="Calibri"/>
          <w:b/>
        </w:rPr>
        <w:t xml:space="preserve">sclepiadeo secondo (1, 6) </w:t>
      </w:r>
    </w:p>
    <w:p w:rsidR="00565AFD" w:rsidRPr="00847DA2" w:rsidRDefault="00565AFD" w:rsidP="00F635FC">
      <w:pPr>
        <w:jc w:val="both"/>
        <w:rPr>
          <w:rFonts w:ascii="Calibri" w:hAnsi="Calibri" w:cs="Calibri"/>
        </w:rPr>
      </w:pP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Scriberis</w:t>
      </w:r>
      <w:proofErr w:type="spellEnd"/>
      <w:r w:rsidRPr="00847DA2">
        <w:rPr>
          <w:rFonts w:ascii="Calibri" w:hAnsi="Calibri" w:cs="Calibri"/>
          <w:highlight w:val="yellow"/>
        </w:rPr>
        <w:t xml:space="preserve"> Vario </w:t>
      </w:r>
      <w:proofErr w:type="spellStart"/>
      <w:r w:rsidRPr="00847DA2">
        <w:rPr>
          <w:rFonts w:ascii="Calibri" w:hAnsi="Calibri" w:cs="Calibri"/>
          <w:highlight w:val="yellow"/>
        </w:rPr>
        <w:t>fortis</w:t>
      </w:r>
      <w:proofErr w:type="spellEnd"/>
      <w:r w:rsidRPr="00847DA2">
        <w:rPr>
          <w:rFonts w:ascii="Calibri" w:hAnsi="Calibri" w:cs="Calibri"/>
          <w:highlight w:val="yellow"/>
        </w:rPr>
        <w:t xml:space="preserve"> et </w:t>
      </w:r>
      <w:proofErr w:type="spellStart"/>
      <w:r w:rsidRPr="00847DA2">
        <w:rPr>
          <w:rFonts w:ascii="Calibri" w:hAnsi="Calibri" w:cs="Calibri"/>
          <w:highlight w:val="yellow"/>
        </w:rPr>
        <w:t>hostium</w:t>
      </w:r>
      <w:proofErr w:type="spellEnd"/>
      <w:r w:rsidRPr="00847DA2">
        <w:rPr>
          <w:rFonts w:ascii="Calibri" w:hAnsi="Calibri" w:cs="Calibri"/>
          <w:highlight w:val="yellow"/>
        </w:rPr>
        <w:tab/>
        <w:t>1</w:t>
      </w: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victor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Maeonii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carminis</w:t>
      </w:r>
      <w:proofErr w:type="spellEnd"/>
      <w:r w:rsidRPr="00847DA2">
        <w:rPr>
          <w:rFonts w:ascii="Calibri" w:hAnsi="Calibri" w:cs="Calibri"/>
          <w:highlight w:val="yellow"/>
        </w:rPr>
        <w:t xml:space="preserve"> alite,</w:t>
      </w:r>
      <w:r w:rsidRPr="00847DA2">
        <w:rPr>
          <w:rFonts w:ascii="Calibri" w:hAnsi="Calibri" w:cs="Calibri"/>
          <w:highlight w:val="yellow"/>
        </w:rPr>
        <w:tab/>
      </w: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quam</w:t>
      </w:r>
      <w:proofErr w:type="spellEnd"/>
      <w:r w:rsidRPr="00847DA2">
        <w:rPr>
          <w:rFonts w:ascii="Calibri" w:hAnsi="Calibri" w:cs="Calibri"/>
          <w:highlight w:val="yellow"/>
        </w:rPr>
        <w:t xml:space="preserve"> rem </w:t>
      </w:r>
      <w:proofErr w:type="spellStart"/>
      <w:r w:rsidRPr="00847DA2">
        <w:rPr>
          <w:rFonts w:ascii="Calibri" w:hAnsi="Calibri" w:cs="Calibri"/>
          <w:highlight w:val="yellow"/>
        </w:rPr>
        <w:t>cumque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ferox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navibus</w:t>
      </w:r>
      <w:proofErr w:type="spellEnd"/>
      <w:r w:rsidRPr="00847DA2">
        <w:rPr>
          <w:rFonts w:ascii="Calibri" w:hAnsi="Calibri" w:cs="Calibri"/>
          <w:highlight w:val="yellow"/>
        </w:rPr>
        <w:t xml:space="preserve"> aut </w:t>
      </w:r>
      <w:proofErr w:type="spellStart"/>
      <w:r w:rsidRPr="00847DA2">
        <w:rPr>
          <w:rFonts w:ascii="Calibri" w:hAnsi="Calibri" w:cs="Calibri"/>
          <w:highlight w:val="yellow"/>
        </w:rPr>
        <w:t>equis</w:t>
      </w:r>
      <w:proofErr w:type="spellEnd"/>
      <w:r w:rsidRPr="00847DA2">
        <w:rPr>
          <w:rFonts w:ascii="Calibri" w:hAnsi="Calibri" w:cs="Calibri"/>
          <w:highlight w:val="yellow"/>
        </w:rPr>
        <w:tab/>
      </w:r>
    </w:p>
    <w:p w:rsidR="00847DA2" w:rsidRPr="00847DA2" w:rsidRDefault="00847DA2" w:rsidP="00847DA2">
      <w:pPr>
        <w:jc w:val="both"/>
        <w:rPr>
          <w:rFonts w:ascii="Calibri" w:hAnsi="Calibri" w:cs="Calibri"/>
        </w:rPr>
      </w:pPr>
      <w:r w:rsidRPr="00847DA2">
        <w:rPr>
          <w:rFonts w:ascii="Calibri" w:hAnsi="Calibri" w:cs="Calibri"/>
          <w:highlight w:val="yellow"/>
        </w:rPr>
        <w:t xml:space="preserve">  </w:t>
      </w:r>
      <w:proofErr w:type="spellStart"/>
      <w:r w:rsidRPr="00847DA2">
        <w:rPr>
          <w:rFonts w:ascii="Calibri" w:hAnsi="Calibri" w:cs="Calibri"/>
          <w:highlight w:val="yellow"/>
        </w:rPr>
        <w:t>miles</w:t>
      </w:r>
      <w:proofErr w:type="spellEnd"/>
      <w:r w:rsidRPr="00847DA2">
        <w:rPr>
          <w:rFonts w:ascii="Calibri" w:hAnsi="Calibri" w:cs="Calibri"/>
          <w:highlight w:val="yellow"/>
        </w:rPr>
        <w:t xml:space="preserve"> te duce </w:t>
      </w:r>
      <w:proofErr w:type="spellStart"/>
      <w:r w:rsidRPr="00847DA2">
        <w:rPr>
          <w:rFonts w:ascii="Calibri" w:hAnsi="Calibri" w:cs="Calibri"/>
          <w:highlight w:val="yellow"/>
        </w:rPr>
        <w:t>gesserit</w:t>
      </w:r>
      <w:proofErr w:type="spellEnd"/>
      <w:r w:rsidRPr="00847DA2">
        <w:rPr>
          <w:rFonts w:ascii="Calibri" w:hAnsi="Calibri" w:cs="Calibri"/>
          <w:highlight w:val="yellow"/>
        </w:rPr>
        <w:t>.</w:t>
      </w:r>
    </w:p>
    <w:p w:rsidR="00847DA2" w:rsidRPr="00E6408D" w:rsidRDefault="00847DA2" w:rsidP="00F635FC">
      <w:pPr>
        <w:jc w:val="both"/>
        <w:rPr>
          <w:rFonts w:ascii="Calibri" w:hAnsi="Calibri" w:cs="Calibri"/>
          <w:b/>
        </w:rPr>
      </w:pPr>
    </w:p>
    <w:p w:rsidR="00565AF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>Tre asclepiadei minori e un gliconeo</w:t>
      </w:r>
    </w:p>
    <w:p w:rsidR="00632224" w:rsidRPr="00E6408D" w:rsidRDefault="00632224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632224">
        <w:rPr>
          <w:rFonts w:ascii="Calibri" w:hAnsi="Calibri" w:cs="Calibri"/>
          <w:u w:val="single"/>
        </w:rPr>
        <w:t>gliconeo</w:t>
      </w:r>
      <w:r>
        <w:rPr>
          <w:rFonts w:ascii="Calibri" w:hAnsi="Calibri" w:cs="Calibri"/>
        </w:rPr>
        <w:t>: come l’asclepiadeo minore, con un coriambo in meno]</w:t>
      </w:r>
    </w:p>
    <w:p w:rsidR="00E6408D" w:rsidRPr="00E6408D" w:rsidRDefault="00E6408D" w:rsidP="00F635FC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</w:t>
      </w: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  <w:r w:rsidRPr="00E6408D">
        <w:rPr>
          <w:rFonts w:ascii="Calibri" w:hAnsi="Calibri" w:cs="Calibri"/>
        </w:rPr>
        <w:t xml:space="preserve">— —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 — 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</w:p>
    <w:p w:rsidR="00565AFD" w:rsidRDefault="00240C4B" w:rsidP="00240C4B">
      <w:pPr>
        <w:jc w:val="both"/>
        <w:rPr>
          <w:rFonts w:ascii="Calibri" w:hAnsi="Calibri" w:cs="Calibri"/>
          <w:b/>
        </w:rPr>
      </w:pPr>
      <w:r w:rsidRPr="00240C4B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565AFD" w:rsidRPr="00240C4B">
        <w:rPr>
          <w:rFonts w:ascii="Calibri" w:hAnsi="Calibri" w:cs="Calibri"/>
          <w:b/>
        </w:rPr>
        <w:t>Sistema asclepiadeo terzo (1, 5)</w:t>
      </w:r>
    </w:p>
    <w:p w:rsidR="00847DA2" w:rsidRDefault="00847DA2" w:rsidP="00240C4B">
      <w:pPr>
        <w:jc w:val="both"/>
        <w:rPr>
          <w:rFonts w:ascii="Calibri" w:hAnsi="Calibri" w:cs="Calibri"/>
          <w:b/>
        </w:rPr>
      </w:pP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Quis</w:t>
      </w:r>
      <w:proofErr w:type="spellEnd"/>
      <w:r w:rsidRPr="00847DA2">
        <w:rPr>
          <w:rFonts w:ascii="Calibri" w:hAnsi="Calibri" w:cs="Calibri"/>
          <w:highlight w:val="yellow"/>
        </w:rPr>
        <w:t xml:space="preserve"> multa </w:t>
      </w:r>
      <w:proofErr w:type="spellStart"/>
      <w:r w:rsidRPr="00847DA2">
        <w:rPr>
          <w:rFonts w:ascii="Calibri" w:hAnsi="Calibri" w:cs="Calibri"/>
          <w:highlight w:val="yellow"/>
        </w:rPr>
        <w:t>gracilis</w:t>
      </w:r>
      <w:proofErr w:type="spellEnd"/>
      <w:r w:rsidRPr="00847DA2">
        <w:rPr>
          <w:rFonts w:ascii="Calibri" w:hAnsi="Calibri" w:cs="Calibri"/>
          <w:highlight w:val="yellow"/>
        </w:rPr>
        <w:t xml:space="preserve"> te </w:t>
      </w:r>
      <w:proofErr w:type="spellStart"/>
      <w:r w:rsidRPr="00847DA2">
        <w:rPr>
          <w:rFonts w:ascii="Calibri" w:hAnsi="Calibri" w:cs="Calibri"/>
          <w:highlight w:val="yellow"/>
        </w:rPr>
        <w:t>puer</w:t>
      </w:r>
      <w:proofErr w:type="spellEnd"/>
      <w:r w:rsidRPr="00847DA2">
        <w:rPr>
          <w:rFonts w:ascii="Calibri" w:hAnsi="Calibri" w:cs="Calibri"/>
          <w:highlight w:val="yellow"/>
        </w:rPr>
        <w:t xml:space="preserve"> in rosa</w:t>
      </w:r>
      <w:r w:rsidRPr="00847DA2">
        <w:rPr>
          <w:rFonts w:ascii="Calibri" w:hAnsi="Calibri" w:cs="Calibri"/>
          <w:highlight w:val="yellow"/>
        </w:rPr>
        <w:tab/>
        <w:t>1</w:t>
      </w: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perfusus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liquidis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urget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odoribus</w:t>
      </w:r>
      <w:proofErr w:type="spellEnd"/>
      <w:r w:rsidRPr="00847DA2">
        <w:rPr>
          <w:rFonts w:ascii="Calibri" w:hAnsi="Calibri" w:cs="Calibri"/>
          <w:highlight w:val="yellow"/>
        </w:rPr>
        <w:tab/>
      </w: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r w:rsidRPr="00847DA2">
        <w:rPr>
          <w:rFonts w:ascii="Calibri" w:hAnsi="Calibri" w:cs="Calibri"/>
          <w:highlight w:val="yellow"/>
        </w:rPr>
        <w:t xml:space="preserve">  grato, </w:t>
      </w:r>
      <w:proofErr w:type="spellStart"/>
      <w:r w:rsidRPr="00847DA2">
        <w:rPr>
          <w:rFonts w:ascii="Calibri" w:hAnsi="Calibri" w:cs="Calibri"/>
          <w:highlight w:val="yellow"/>
        </w:rPr>
        <w:t>Pyrrha</w:t>
      </w:r>
      <w:proofErr w:type="spellEnd"/>
      <w:r w:rsidRPr="00847DA2">
        <w:rPr>
          <w:rFonts w:ascii="Calibri" w:hAnsi="Calibri" w:cs="Calibri"/>
          <w:highlight w:val="yellow"/>
        </w:rPr>
        <w:t>, sub antro?</w:t>
      </w:r>
      <w:r w:rsidRPr="00847DA2">
        <w:rPr>
          <w:rFonts w:ascii="Calibri" w:hAnsi="Calibri" w:cs="Calibri"/>
          <w:highlight w:val="yellow"/>
        </w:rPr>
        <w:tab/>
      </w:r>
      <w:bookmarkStart w:id="0" w:name="_GoBack"/>
      <w:bookmarkEnd w:id="0"/>
    </w:p>
    <w:p w:rsidR="00847DA2" w:rsidRPr="00847DA2" w:rsidRDefault="00847DA2" w:rsidP="00847DA2">
      <w:pPr>
        <w:jc w:val="both"/>
        <w:rPr>
          <w:rFonts w:ascii="Calibri" w:hAnsi="Calibri" w:cs="Calibri"/>
        </w:rPr>
      </w:pPr>
      <w:r w:rsidRPr="00847DA2">
        <w:rPr>
          <w:rFonts w:ascii="Calibri" w:hAnsi="Calibri" w:cs="Calibri"/>
          <w:highlight w:val="yellow"/>
        </w:rPr>
        <w:t xml:space="preserve">    cui </w:t>
      </w:r>
      <w:proofErr w:type="spellStart"/>
      <w:r w:rsidRPr="00847DA2">
        <w:rPr>
          <w:rFonts w:ascii="Calibri" w:hAnsi="Calibri" w:cs="Calibri"/>
          <w:highlight w:val="yellow"/>
        </w:rPr>
        <w:t>flavam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religas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comam</w:t>
      </w:r>
      <w:proofErr w:type="spellEnd"/>
    </w:p>
    <w:p w:rsidR="00E6408D" w:rsidRPr="00E6408D" w:rsidRDefault="00E6408D" w:rsidP="00F635FC">
      <w:pPr>
        <w:jc w:val="both"/>
        <w:rPr>
          <w:rFonts w:ascii="Calibri" w:hAnsi="Calibri" w:cs="Calibri"/>
          <w:b/>
        </w:rPr>
      </w:pPr>
    </w:p>
    <w:p w:rsidR="00E6408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>Due asclepiadei minori</w:t>
      </w:r>
      <w:r w:rsidR="00FC1CBD">
        <w:rPr>
          <w:rFonts w:ascii="Calibri" w:hAnsi="Calibri" w:cs="Calibri"/>
        </w:rPr>
        <w:t>,</w:t>
      </w:r>
      <w:r w:rsidR="00E6408D" w:rsidRPr="00E6408D">
        <w:rPr>
          <w:rFonts w:ascii="Calibri" w:hAnsi="Calibri" w:cs="Calibri"/>
        </w:rPr>
        <w:t xml:space="preserve"> u</w:t>
      </w:r>
      <w:r w:rsidRPr="00E6408D">
        <w:rPr>
          <w:rFonts w:ascii="Calibri" w:hAnsi="Calibri" w:cs="Calibri"/>
        </w:rPr>
        <w:t>n ferecrateo</w:t>
      </w:r>
      <w:r w:rsidR="00E6408D" w:rsidRPr="00E6408D">
        <w:rPr>
          <w:rFonts w:ascii="Calibri" w:hAnsi="Calibri" w:cs="Calibri"/>
        </w:rPr>
        <w:t xml:space="preserve">, un </w:t>
      </w:r>
      <w:r w:rsidR="00E6408D" w:rsidRPr="00D74FF0">
        <w:rPr>
          <w:rFonts w:ascii="Calibri" w:hAnsi="Calibri" w:cs="Calibri"/>
        </w:rPr>
        <w:t>gliconeo</w:t>
      </w:r>
      <w:r w:rsidR="00240C4B" w:rsidRPr="00D74FF0">
        <w:rPr>
          <w:rFonts w:ascii="Calibri" w:hAnsi="Calibri" w:cs="Calibri"/>
        </w:rPr>
        <w:t xml:space="preserve"> </w:t>
      </w:r>
      <w:r w:rsidR="00D74FF0" w:rsidRPr="00D74FF0">
        <w:rPr>
          <w:rFonts w:ascii="Calibri" w:hAnsi="Calibri" w:cs="Calibri"/>
        </w:rPr>
        <w:t xml:space="preserve">(ferecrateo e gliconeo </w:t>
      </w:r>
      <w:r w:rsidR="00240C4B" w:rsidRPr="00D74FF0">
        <w:rPr>
          <w:rFonts w:ascii="Calibri" w:hAnsi="Calibri" w:cs="Calibri"/>
        </w:rPr>
        <w:t xml:space="preserve">congiunti tra loro </w:t>
      </w:r>
      <w:r w:rsidR="00D74FF0">
        <w:rPr>
          <w:rFonts w:ascii="Calibri" w:hAnsi="Calibri" w:cs="Calibri"/>
        </w:rPr>
        <w:t xml:space="preserve">per </w:t>
      </w:r>
      <w:r w:rsidR="00240C4B" w:rsidRPr="00D74FF0">
        <w:rPr>
          <w:rFonts w:ascii="Calibri" w:hAnsi="Calibri" w:cs="Calibri"/>
        </w:rPr>
        <w:t>sinafia</w:t>
      </w:r>
      <w:r w:rsidR="00D74FF0" w:rsidRPr="00D74FF0">
        <w:rPr>
          <w:rFonts w:ascii="Calibri" w:hAnsi="Calibri" w:cs="Calibri"/>
        </w:rPr>
        <w:t>)</w:t>
      </w:r>
    </w:p>
    <w:p w:rsidR="00E6408D" w:rsidRDefault="00632224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632224">
        <w:rPr>
          <w:rFonts w:ascii="Calibri" w:hAnsi="Calibri" w:cs="Calibri"/>
          <w:u w:val="single"/>
        </w:rPr>
        <w:t>ferecrateo</w:t>
      </w:r>
      <w:r>
        <w:rPr>
          <w:rFonts w:ascii="Calibri" w:hAnsi="Calibri" w:cs="Calibri"/>
        </w:rPr>
        <w:t>: forma catalettica del gliconeo, privato dell’ultima sillaba]</w:t>
      </w:r>
    </w:p>
    <w:p w:rsidR="00632224" w:rsidRPr="00E6408D" w:rsidRDefault="00632224" w:rsidP="00F635FC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D74FF0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D74FF0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D74FF0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lastRenderedPageBreak/>
        <w:t xml:space="preserve">— —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565AFD" w:rsidRDefault="00565AFD" w:rsidP="00F635FC">
      <w:pPr>
        <w:jc w:val="both"/>
        <w:rPr>
          <w:rFonts w:ascii="Calibri" w:hAnsi="Calibri" w:cs="Calibri"/>
        </w:rPr>
      </w:pPr>
    </w:p>
    <w:p w:rsidR="00D74FF0" w:rsidRDefault="00D74FF0" w:rsidP="00240C4B">
      <w:pPr>
        <w:jc w:val="both"/>
        <w:rPr>
          <w:rFonts w:ascii="Calibri" w:hAnsi="Calibri" w:cs="Calibri"/>
        </w:rPr>
      </w:pPr>
    </w:p>
    <w:p w:rsidR="00E6408D" w:rsidRDefault="00240C4B" w:rsidP="00240C4B">
      <w:pPr>
        <w:jc w:val="both"/>
        <w:rPr>
          <w:rFonts w:ascii="Calibri" w:hAnsi="Calibri" w:cs="Calibri"/>
        </w:rPr>
      </w:pPr>
      <w:r w:rsidRPr="00240C4B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E6408D" w:rsidRPr="00240C4B">
        <w:rPr>
          <w:rFonts w:ascii="Calibri" w:hAnsi="Calibri" w:cs="Calibri"/>
          <w:b/>
        </w:rPr>
        <w:t>Sistema</w:t>
      </w:r>
      <w:r w:rsidR="00565AFD" w:rsidRPr="00240C4B">
        <w:rPr>
          <w:rFonts w:ascii="Calibri" w:hAnsi="Calibri" w:cs="Calibri"/>
          <w:b/>
        </w:rPr>
        <w:t xml:space="preserve"> asclepiade</w:t>
      </w:r>
      <w:r w:rsidR="00E6408D" w:rsidRPr="00240C4B">
        <w:rPr>
          <w:rFonts w:ascii="Calibri" w:hAnsi="Calibri" w:cs="Calibri"/>
          <w:b/>
        </w:rPr>
        <w:t>o</w:t>
      </w:r>
      <w:r w:rsidR="00565AFD" w:rsidRPr="00240C4B">
        <w:rPr>
          <w:rFonts w:ascii="Calibri" w:hAnsi="Calibri" w:cs="Calibri"/>
          <w:b/>
        </w:rPr>
        <w:t xml:space="preserve"> quart</w:t>
      </w:r>
      <w:r w:rsidR="00E6408D" w:rsidRPr="00240C4B">
        <w:rPr>
          <w:rFonts w:ascii="Calibri" w:hAnsi="Calibri" w:cs="Calibri"/>
          <w:b/>
        </w:rPr>
        <w:t>o</w:t>
      </w:r>
      <w:r w:rsidR="00565AFD" w:rsidRPr="00240C4B">
        <w:rPr>
          <w:rFonts w:ascii="Calibri" w:hAnsi="Calibri" w:cs="Calibri"/>
        </w:rPr>
        <w:t xml:space="preserve"> </w:t>
      </w:r>
      <w:r w:rsidR="00E6408D" w:rsidRPr="00240C4B">
        <w:rPr>
          <w:rFonts w:ascii="Calibri" w:hAnsi="Calibri" w:cs="Calibri"/>
        </w:rPr>
        <w:t>(</w:t>
      </w:r>
      <w:r w:rsidR="00E6408D" w:rsidRPr="00240C4B">
        <w:rPr>
          <w:rFonts w:ascii="Calibri" w:hAnsi="Calibri" w:cs="Calibri"/>
          <w:b/>
        </w:rPr>
        <w:t>1, 13</w:t>
      </w:r>
      <w:r w:rsidR="00E6408D" w:rsidRPr="00240C4B">
        <w:rPr>
          <w:rFonts w:ascii="Calibri" w:hAnsi="Calibri" w:cs="Calibri"/>
        </w:rPr>
        <w:t>)</w:t>
      </w:r>
    </w:p>
    <w:p w:rsidR="00847DA2" w:rsidRDefault="00847DA2" w:rsidP="00240C4B">
      <w:pPr>
        <w:jc w:val="both"/>
        <w:rPr>
          <w:rFonts w:ascii="Calibri" w:hAnsi="Calibri" w:cs="Calibri"/>
        </w:rPr>
      </w:pP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Cum</w:t>
      </w:r>
      <w:proofErr w:type="spellEnd"/>
      <w:r w:rsidRPr="00847DA2">
        <w:rPr>
          <w:rFonts w:ascii="Calibri" w:hAnsi="Calibri" w:cs="Calibri"/>
          <w:highlight w:val="yellow"/>
        </w:rPr>
        <w:t xml:space="preserve"> tu, Lydia, </w:t>
      </w:r>
      <w:proofErr w:type="spellStart"/>
      <w:r w:rsidRPr="00847DA2">
        <w:rPr>
          <w:rFonts w:ascii="Calibri" w:hAnsi="Calibri" w:cs="Calibri"/>
          <w:highlight w:val="yellow"/>
        </w:rPr>
        <w:t>Telephi</w:t>
      </w:r>
      <w:proofErr w:type="spellEnd"/>
      <w:r w:rsidRPr="00847DA2">
        <w:rPr>
          <w:rFonts w:ascii="Calibri" w:hAnsi="Calibri" w:cs="Calibri"/>
          <w:highlight w:val="yellow"/>
        </w:rPr>
        <w:tab/>
        <w:t>1</w:t>
      </w:r>
    </w:p>
    <w:p w:rsidR="00847DA2" w:rsidRPr="00847DA2" w:rsidRDefault="00847DA2" w:rsidP="00847DA2">
      <w:pPr>
        <w:jc w:val="both"/>
        <w:rPr>
          <w:rFonts w:ascii="Calibri" w:hAnsi="Calibri" w:cs="Calibri"/>
        </w:rPr>
      </w:pPr>
      <w:r w:rsidRPr="00847DA2">
        <w:rPr>
          <w:rFonts w:ascii="Calibri" w:hAnsi="Calibri" w:cs="Calibri"/>
          <w:highlight w:val="yellow"/>
        </w:rPr>
        <w:t xml:space="preserve">  </w:t>
      </w:r>
      <w:proofErr w:type="spellStart"/>
      <w:r w:rsidRPr="00847DA2">
        <w:rPr>
          <w:rFonts w:ascii="Calibri" w:hAnsi="Calibri" w:cs="Calibri"/>
          <w:highlight w:val="yellow"/>
        </w:rPr>
        <w:t>cervicem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roseam</w:t>
      </w:r>
      <w:proofErr w:type="spellEnd"/>
      <w:r w:rsidRPr="00847DA2">
        <w:rPr>
          <w:rFonts w:ascii="Calibri" w:hAnsi="Calibri" w:cs="Calibri"/>
          <w:highlight w:val="yellow"/>
        </w:rPr>
        <w:t xml:space="preserve">, cerea </w:t>
      </w:r>
      <w:proofErr w:type="spellStart"/>
      <w:r w:rsidRPr="00847DA2">
        <w:rPr>
          <w:rFonts w:ascii="Calibri" w:hAnsi="Calibri" w:cs="Calibri"/>
          <w:highlight w:val="yellow"/>
        </w:rPr>
        <w:t>Telephi</w:t>
      </w:r>
      <w:proofErr w:type="spellEnd"/>
      <w:r w:rsidRPr="00847DA2">
        <w:rPr>
          <w:rFonts w:ascii="Calibri" w:hAnsi="Calibri" w:cs="Calibri"/>
        </w:rPr>
        <w:tab/>
      </w:r>
    </w:p>
    <w:p w:rsidR="00E6408D" w:rsidRPr="00E6408D" w:rsidRDefault="00E6408D" w:rsidP="00F635FC">
      <w:pPr>
        <w:jc w:val="both"/>
        <w:rPr>
          <w:rFonts w:ascii="Calibri" w:hAnsi="Calibri" w:cs="Calibri"/>
        </w:rPr>
      </w:pPr>
    </w:p>
    <w:p w:rsidR="00565AFD" w:rsidRPr="00E6408D" w:rsidRDefault="00E6408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>D</w:t>
      </w:r>
      <w:r w:rsidR="00565AFD" w:rsidRPr="00E6408D">
        <w:rPr>
          <w:rFonts w:ascii="Calibri" w:hAnsi="Calibri" w:cs="Calibri"/>
        </w:rPr>
        <w:t>istico formato da un gliconeo e da un asclepiadeo minore</w:t>
      </w:r>
      <w:r w:rsidR="00240C4B">
        <w:rPr>
          <w:rFonts w:ascii="Calibri" w:hAnsi="Calibri" w:cs="Calibri"/>
        </w:rPr>
        <w:t xml:space="preserve">, </w:t>
      </w:r>
      <w:r w:rsidR="00240C4B" w:rsidRPr="00685304">
        <w:rPr>
          <w:rFonts w:ascii="Calibri" w:hAnsi="Calibri" w:cs="Calibri"/>
        </w:rPr>
        <w:t>non congiunti da sinafia</w:t>
      </w:r>
      <w:r w:rsidR="00565AFD" w:rsidRPr="00E6408D">
        <w:rPr>
          <w:rFonts w:ascii="Calibri" w:hAnsi="Calibri" w:cs="Calibri"/>
        </w:rPr>
        <w:t xml:space="preserve"> </w:t>
      </w:r>
    </w:p>
    <w:p w:rsidR="00E6408D" w:rsidRPr="00E6408D" w:rsidRDefault="00E6408D" w:rsidP="00F635FC">
      <w:pPr>
        <w:jc w:val="both"/>
        <w:rPr>
          <w:rFonts w:ascii="Calibri" w:hAnsi="Calibri" w:cs="Calibri"/>
          <w:b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="000B166C" w:rsidRPr="00E6408D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libri" w:hAnsi="Calibri" w:cs="Calibri"/>
          <w:color w:val="FF0000"/>
        </w:rPr>
        <w:t xml:space="preserve"> </w:t>
      </w:r>
      <w:r w:rsidRPr="00E6408D">
        <w:rPr>
          <w:rFonts w:ascii="Calibri" w:hAnsi="Calibri" w:cs="Calibri"/>
        </w:rPr>
        <w:t xml:space="preserve">— 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</w:p>
    <w:p w:rsidR="00F635FC" w:rsidRPr="00E6408D" w:rsidRDefault="00F635FC" w:rsidP="00F635FC">
      <w:pPr>
        <w:jc w:val="both"/>
        <w:rPr>
          <w:rFonts w:ascii="Calibri" w:hAnsi="Calibri" w:cs="Calibri"/>
          <w:b/>
        </w:rPr>
      </w:pPr>
    </w:p>
    <w:p w:rsidR="00F635FC" w:rsidRDefault="00240C4B" w:rsidP="00240C4B">
      <w:pPr>
        <w:jc w:val="both"/>
        <w:rPr>
          <w:rFonts w:ascii="Calibri" w:hAnsi="Calibri" w:cs="Calibri"/>
          <w:b/>
        </w:rPr>
      </w:pPr>
      <w:r w:rsidRPr="00240C4B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F635FC" w:rsidRPr="00240C4B">
        <w:rPr>
          <w:rFonts w:ascii="Calibri" w:hAnsi="Calibri" w:cs="Calibri"/>
          <w:b/>
        </w:rPr>
        <w:t>Asclepiadeo quinto (maggiore) (1, 11)</w:t>
      </w:r>
    </w:p>
    <w:p w:rsidR="00847DA2" w:rsidRDefault="00847DA2" w:rsidP="00240C4B">
      <w:pPr>
        <w:jc w:val="both"/>
        <w:rPr>
          <w:rFonts w:ascii="Calibri" w:hAnsi="Calibri" w:cs="Calibri"/>
          <w:b/>
        </w:rPr>
      </w:pPr>
    </w:p>
    <w:p w:rsidR="00847DA2" w:rsidRPr="00847DA2" w:rsidRDefault="00847DA2" w:rsidP="00240C4B">
      <w:pPr>
        <w:jc w:val="both"/>
        <w:rPr>
          <w:rFonts w:ascii="Calibri" w:hAnsi="Calibri" w:cs="Calibri"/>
        </w:rPr>
      </w:pPr>
      <w:r w:rsidRPr="00847DA2">
        <w:rPr>
          <w:rFonts w:ascii="Calibri" w:hAnsi="Calibri" w:cs="Calibri"/>
          <w:highlight w:val="yellow"/>
        </w:rPr>
        <w:t xml:space="preserve">Tu ne </w:t>
      </w:r>
      <w:proofErr w:type="spellStart"/>
      <w:r w:rsidRPr="00847DA2">
        <w:rPr>
          <w:rFonts w:ascii="Calibri" w:hAnsi="Calibri" w:cs="Calibri"/>
          <w:highlight w:val="yellow"/>
        </w:rPr>
        <w:t>quaesieris</w:t>
      </w:r>
      <w:proofErr w:type="spellEnd"/>
      <w:r w:rsidRPr="00847DA2">
        <w:rPr>
          <w:rFonts w:ascii="Calibri" w:hAnsi="Calibri" w:cs="Calibri"/>
          <w:highlight w:val="yellow"/>
        </w:rPr>
        <w:t xml:space="preserve">, scire </w:t>
      </w:r>
      <w:proofErr w:type="spellStart"/>
      <w:r w:rsidRPr="00847DA2">
        <w:rPr>
          <w:rFonts w:ascii="Calibri" w:hAnsi="Calibri" w:cs="Calibri"/>
          <w:highlight w:val="yellow"/>
        </w:rPr>
        <w:t>nefas</w:t>
      </w:r>
      <w:proofErr w:type="spellEnd"/>
      <w:r w:rsidRPr="00847DA2">
        <w:rPr>
          <w:rFonts w:ascii="Calibri" w:hAnsi="Calibri" w:cs="Calibri"/>
          <w:highlight w:val="yellow"/>
        </w:rPr>
        <w:t xml:space="preserve">, </w:t>
      </w:r>
      <w:proofErr w:type="spellStart"/>
      <w:r w:rsidRPr="00847DA2">
        <w:rPr>
          <w:rFonts w:ascii="Calibri" w:hAnsi="Calibri" w:cs="Calibri"/>
          <w:highlight w:val="yellow"/>
        </w:rPr>
        <w:t>quem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mihi</w:t>
      </w:r>
      <w:proofErr w:type="spellEnd"/>
      <w:r w:rsidRPr="00847DA2">
        <w:rPr>
          <w:rFonts w:ascii="Calibri" w:hAnsi="Calibri" w:cs="Calibri"/>
          <w:highlight w:val="yellow"/>
        </w:rPr>
        <w:t xml:space="preserve">, </w:t>
      </w:r>
      <w:proofErr w:type="spellStart"/>
      <w:r w:rsidRPr="00847DA2">
        <w:rPr>
          <w:rFonts w:ascii="Calibri" w:hAnsi="Calibri" w:cs="Calibri"/>
          <w:highlight w:val="yellow"/>
        </w:rPr>
        <w:t>quem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tibi</w:t>
      </w:r>
      <w:proofErr w:type="spellEnd"/>
    </w:p>
    <w:p w:rsidR="00240C4B" w:rsidRPr="00E6408D" w:rsidRDefault="00240C4B" w:rsidP="00240C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0C4B" w:rsidRDefault="00240C4B" w:rsidP="00240C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usato da Orazio </w:t>
      </w:r>
      <w:proofErr w:type="spellStart"/>
      <w:r>
        <w:rPr>
          <w:rFonts w:ascii="Calibri" w:hAnsi="Calibri" w:cs="Calibri"/>
          <w:lang w:val="el-GR"/>
        </w:rPr>
        <w:t>κατὰ</w:t>
      </w:r>
      <w:proofErr w:type="spellEnd"/>
      <w:r w:rsidRPr="00E6408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στ</w:t>
      </w:r>
      <w:r w:rsidRPr="00240C4B">
        <w:rPr>
          <w:rFonts w:ascii="Calibri" w:hAnsi="Calibri" w:cs="Calibri"/>
          <w:lang w:val="el-GR"/>
        </w:rPr>
        <w:t>ί</w:t>
      </w:r>
      <w:r>
        <w:rPr>
          <w:rFonts w:ascii="Calibri" w:hAnsi="Calibri" w:cs="Calibri"/>
          <w:lang w:val="el-GR"/>
        </w:rPr>
        <w:t>χον</w:t>
      </w:r>
      <w:proofErr w:type="spellEnd"/>
      <w:r w:rsidRPr="00E6408D">
        <w:rPr>
          <w:rFonts w:ascii="Calibri" w:hAnsi="Calibri" w:cs="Calibri"/>
        </w:rPr>
        <w:t xml:space="preserve"> </w:t>
      </w:r>
    </w:p>
    <w:p w:rsidR="00632224" w:rsidRPr="00E6408D" w:rsidRDefault="00632224" w:rsidP="00240C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[come l’asclepiadeo minore, ma con coriambo in più;</w:t>
      </w:r>
      <w:r w:rsidRPr="009C71B7">
        <w:rPr>
          <w:rFonts w:cstheme="minorHAnsi"/>
        </w:rPr>
        <w:t xml:space="preserve"> ricorrono con costanza un’incisione dopo la sillaba che realizza il sesto elemento e una dopo la sillaba che realizza il decimo: le due pause isolano la seconda e centrale sequenza coriambica</w:t>
      </w:r>
      <w:r>
        <w:rPr>
          <w:rFonts w:cstheme="minorHAnsi"/>
        </w:rPr>
        <w:t>].</w:t>
      </w:r>
    </w:p>
    <w:p w:rsidR="00F635FC" w:rsidRPr="00E6408D" w:rsidRDefault="00F635FC" w:rsidP="00F635FC">
      <w:pPr>
        <w:jc w:val="both"/>
        <w:rPr>
          <w:rFonts w:ascii="Calibri" w:hAnsi="Calibri" w:cs="Calibri"/>
        </w:rPr>
      </w:pPr>
    </w:p>
    <w:p w:rsidR="00F635FC" w:rsidRPr="00E6408D" w:rsidRDefault="00F635FC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— 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|| — </w:t>
      </w:r>
      <w:r w:rsidRPr="00E6408D">
        <w:rPr>
          <w:rFonts w:ascii="Cambria Math" w:hAnsi="Cambria Math" w:cs="Cambria Math"/>
        </w:rPr>
        <w:t>∪∪</w:t>
      </w:r>
      <w:r w:rsidRPr="00E6408D">
        <w:rPr>
          <w:rFonts w:ascii="Calibri" w:hAnsi="Calibri" w:cs="Calibri"/>
        </w:rPr>
        <w:t xml:space="preserve">  —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 — 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F635FC" w:rsidRPr="00E6408D" w:rsidRDefault="00F635FC" w:rsidP="00F635FC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  <w:b/>
        </w:rPr>
      </w:pPr>
    </w:p>
    <w:p w:rsidR="00565AFD" w:rsidRPr="00240C4B" w:rsidRDefault="00240C4B" w:rsidP="00240C4B">
      <w:pPr>
        <w:jc w:val="both"/>
        <w:rPr>
          <w:rFonts w:ascii="Calibri" w:hAnsi="Calibri" w:cs="Calibri"/>
          <w:b/>
        </w:rPr>
      </w:pPr>
      <w:r w:rsidRPr="00240C4B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565AFD" w:rsidRPr="00240C4B">
        <w:rPr>
          <w:rFonts w:ascii="Calibri" w:hAnsi="Calibri" w:cs="Calibri"/>
          <w:b/>
        </w:rPr>
        <w:t>Sistema archilocheo primo (1, 7)</w:t>
      </w:r>
    </w:p>
    <w:p w:rsidR="00E6408D" w:rsidRDefault="00E6408D" w:rsidP="00F635FC">
      <w:pPr>
        <w:jc w:val="both"/>
        <w:rPr>
          <w:rFonts w:ascii="Calibri" w:hAnsi="Calibri" w:cs="Calibri"/>
          <w:b/>
        </w:rPr>
      </w:pPr>
    </w:p>
    <w:p w:rsidR="00847DA2" w:rsidRPr="00847DA2" w:rsidRDefault="00847DA2" w:rsidP="00847DA2">
      <w:pPr>
        <w:jc w:val="both"/>
        <w:rPr>
          <w:rFonts w:ascii="Calibri" w:hAnsi="Calibri" w:cs="Calibri"/>
          <w:highlight w:val="yellow"/>
        </w:rPr>
      </w:pPr>
      <w:proofErr w:type="spellStart"/>
      <w:r w:rsidRPr="00847DA2">
        <w:rPr>
          <w:rFonts w:ascii="Calibri" w:hAnsi="Calibri" w:cs="Calibri"/>
          <w:highlight w:val="yellow"/>
        </w:rPr>
        <w:t>Laudabunt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alii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claram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Rhodon</w:t>
      </w:r>
      <w:proofErr w:type="spellEnd"/>
      <w:r w:rsidRPr="00847DA2">
        <w:rPr>
          <w:rFonts w:ascii="Calibri" w:hAnsi="Calibri" w:cs="Calibri"/>
          <w:highlight w:val="yellow"/>
        </w:rPr>
        <w:t xml:space="preserve"> aut </w:t>
      </w:r>
      <w:proofErr w:type="spellStart"/>
      <w:r w:rsidRPr="00847DA2">
        <w:rPr>
          <w:rFonts w:ascii="Calibri" w:hAnsi="Calibri" w:cs="Calibri"/>
          <w:highlight w:val="yellow"/>
        </w:rPr>
        <w:t>Mytilenen</w:t>
      </w:r>
      <w:proofErr w:type="spellEnd"/>
      <w:r w:rsidRPr="00847DA2">
        <w:rPr>
          <w:rFonts w:ascii="Calibri" w:hAnsi="Calibri" w:cs="Calibri"/>
          <w:highlight w:val="yellow"/>
        </w:rPr>
        <w:tab/>
        <w:t>1</w:t>
      </w:r>
    </w:p>
    <w:p w:rsidR="00847DA2" w:rsidRPr="00847DA2" w:rsidRDefault="00847DA2" w:rsidP="00847DA2">
      <w:pPr>
        <w:jc w:val="both"/>
        <w:rPr>
          <w:rFonts w:ascii="Calibri" w:hAnsi="Calibri" w:cs="Calibri"/>
        </w:rPr>
      </w:pPr>
      <w:r w:rsidRPr="00847DA2">
        <w:rPr>
          <w:rFonts w:ascii="Calibri" w:hAnsi="Calibri" w:cs="Calibri"/>
          <w:highlight w:val="yellow"/>
        </w:rPr>
        <w:t xml:space="preserve">  aut </w:t>
      </w:r>
      <w:proofErr w:type="spellStart"/>
      <w:r w:rsidRPr="00847DA2">
        <w:rPr>
          <w:rFonts w:ascii="Calibri" w:hAnsi="Calibri" w:cs="Calibri"/>
          <w:highlight w:val="yellow"/>
        </w:rPr>
        <w:t>Epheson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bimarisve</w:t>
      </w:r>
      <w:proofErr w:type="spellEnd"/>
      <w:r w:rsidRPr="00847DA2">
        <w:rPr>
          <w:rFonts w:ascii="Calibri" w:hAnsi="Calibri" w:cs="Calibri"/>
          <w:highlight w:val="yellow"/>
        </w:rPr>
        <w:t xml:space="preserve"> </w:t>
      </w:r>
      <w:proofErr w:type="spellStart"/>
      <w:r w:rsidRPr="00847DA2">
        <w:rPr>
          <w:rFonts w:ascii="Calibri" w:hAnsi="Calibri" w:cs="Calibri"/>
          <w:highlight w:val="yellow"/>
        </w:rPr>
        <w:t>Corinthi</w:t>
      </w:r>
      <w:proofErr w:type="spellEnd"/>
    </w:p>
    <w:p w:rsidR="00847DA2" w:rsidRPr="00E6408D" w:rsidRDefault="00847DA2" w:rsidP="00F635FC">
      <w:pPr>
        <w:jc w:val="both"/>
        <w:rPr>
          <w:rFonts w:ascii="Calibri" w:hAnsi="Calibri" w:cs="Calibri"/>
          <w:b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>Esametro dattilico</w:t>
      </w:r>
      <w:r w:rsidR="00685304">
        <w:rPr>
          <w:rFonts w:ascii="Calibri" w:hAnsi="Calibri" w:cs="Calibri"/>
        </w:rPr>
        <w:t xml:space="preserve"> catalettico</w:t>
      </w:r>
      <w:r w:rsidRPr="00E6408D">
        <w:rPr>
          <w:rFonts w:ascii="Calibri" w:hAnsi="Calibri" w:cs="Calibri"/>
        </w:rPr>
        <w:t xml:space="preserve"> </w:t>
      </w:r>
      <w:r w:rsidR="00D74FF0" w:rsidRPr="00D74FF0">
        <w:rPr>
          <w:rFonts w:ascii="Calibri" w:hAnsi="Calibri" w:cs="Calibri"/>
          <w:i/>
        </w:rPr>
        <w:t xml:space="preserve">in </w:t>
      </w:r>
      <w:proofErr w:type="spellStart"/>
      <w:r w:rsidR="00D74FF0" w:rsidRPr="00D74FF0">
        <w:rPr>
          <w:rFonts w:ascii="Calibri" w:hAnsi="Calibri" w:cs="Calibri"/>
          <w:i/>
        </w:rPr>
        <w:t>duas</w:t>
      </w:r>
      <w:proofErr w:type="spellEnd"/>
      <w:r w:rsidR="00D74FF0" w:rsidRPr="00D74FF0">
        <w:rPr>
          <w:rFonts w:ascii="Calibri" w:hAnsi="Calibri" w:cs="Calibri"/>
          <w:i/>
        </w:rPr>
        <w:t xml:space="preserve"> </w:t>
      </w:r>
      <w:proofErr w:type="spellStart"/>
      <w:r w:rsidR="00D74FF0" w:rsidRPr="00D74FF0">
        <w:rPr>
          <w:rFonts w:ascii="Calibri" w:hAnsi="Calibri" w:cs="Calibri"/>
          <w:i/>
        </w:rPr>
        <w:t>syllabas</w:t>
      </w:r>
      <w:proofErr w:type="spellEnd"/>
      <w:r w:rsidR="00D74FF0">
        <w:rPr>
          <w:rFonts w:ascii="Calibri" w:hAnsi="Calibri" w:cs="Calibri"/>
        </w:rPr>
        <w:t xml:space="preserve"> </w:t>
      </w:r>
      <w:r w:rsidRPr="00E6408D">
        <w:rPr>
          <w:rFonts w:ascii="Calibri" w:hAnsi="Calibri" w:cs="Calibri"/>
        </w:rPr>
        <w:t>e tetrametro dattilico catalettico</w:t>
      </w:r>
      <w:r w:rsidR="00907B9E">
        <w:rPr>
          <w:rFonts w:ascii="Calibri" w:hAnsi="Calibri" w:cs="Calibri"/>
        </w:rPr>
        <w:t xml:space="preserve"> </w:t>
      </w:r>
      <w:r w:rsidR="00907F33">
        <w:rPr>
          <w:rFonts w:ascii="Calibri" w:hAnsi="Calibri" w:cs="Calibri"/>
          <w:i/>
        </w:rPr>
        <w:t xml:space="preserve">in </w:t>
      </w:r>
      <w:proofErr w:type="spellStart"/>
      <w:r w:rsidR="00907F33">
        <w:rPr>
          <w:rFonts w:ascii="Calibri" w:hAnsi="Calibri" w:cs="Calibri"/>
          <w:i/>
        </w:rPr>
        <w:t>duas</w:t>
      </w:r>
      <w:proofErr w:type="spellEnd"/>
      <w:r w:rsidR="00907F33">
        <w:rPr>
          <w:rFonts w:ascii="Calibri" w:hAnsi="Calibri" w:cs="Calibri"/>
          <w:i/>
        </w:rPr>
        <w:t xml:space="preserve"> </w:t>
      </w:r>
      <w:proofErr w:type="spellStart"/>
      <w:r w:rsidR="00907F33">
        <w:rPr>
          <w:rFonts w:ascii="Calibri" w:hAnsi="Calibri" w:cs="Calibri"/>
          <w:i/>
        </w:rPr>
        <w:t>syllabas</w:t>
      </w:r>
      <w:proofErr w:type="spellEnd"/>
      <w:r w:rsidR="00685304">
        <w:rPr>
          <w:rFonts w:ascii="Calibri" w:hAnsi="Calibri" w:cs="Calibri"/>
        </w:rPr>
        <w:t>,</w:t>
      </w:r>
      <w:r w:rsidRPr="00E6408D">
        <w:rPr>
          <w:rFonts w:ascii="Calibri" w:hAnsi="Calibri" w:cs="Calibri"/>
        </w:rPr>
        <w:t xml:space="preserve"> (alcmanio)</w:t>
      </w:r>
      <w:r w:rsidR="00907F33">
        <w:rPr>
          <w:rFonts w:ascii="Calibri" w:hAnsi="Calibri" w:cs="Calibri"/>
        </w:rPr>
        <w:t xml:space="preserve">, </w:t>
      </w:r>
      <w:r w:rsidR="00907F33" w:rsidRPr="00685304">
        <w:rPr>
          <w:rFonts w:ascii="Calibri" w:hAnsi="Calibri" w:cs="Calibri"/>
        </w:rPr>
        <w:t>congiunti per sinafia</w:t>
      </w:r>
      <w:r w:rsidRPr="00685304">
        <w:rPr>
          <w:rFonts w:ascii="Calibri" w:hAnsi="Calibri" w:cs="Calibri"/>
        </w:rPr>
        <w:t>.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240C4B" w:rsidRDefault="00565AFD" w:rsidP="00F635FC">
      <w:pPr>
        <w:jc w:val="both"/>
        <w:rPr>
          <w:rFonts w:ascii="Cambria Math" w:hAnsi="Cambria Math" w:cs="Cambria Math"/>
          <w:u w:val="single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E0313A" w:rsidRDefault="00E0313A" w:rsidP="00F635FC">
      <w:pPr>
        <w:jc w:val="both"/>
        <w:rPr>
          <w:rFonts w:ascii="Cambria Math" w:hAnsi="Cambria Math" w:cs="Cambria Math"/>
          <w:u w:val="single"/>
        </w:rPr>
      </w:pPr>
    </w:p>
    <w:p w:rsidR="00E0313A" w:rsidRDefault="00E0313A" w:rsidP="00F635FC">
      <w:pPr>
        <w:jc w:val="both"/>
        <w:rPr>
          <w:rFonts w:ascii="Calibri" w:hAnsi="Calibri" w:cs="Calibri"/>
          <w:u w:val="single"/>
        </w:rPr>
      </w:pPr>
    </w:p>
    <w:p w:rsidR="0052057D" w:rsidRDefault="00240C4B" w:rsidP="00240C4B">
      <w:pPr>
        <w:jc w:val="both"/>
        <w:rPr>
          <w:rFonts w:ascii="Calibri" w:hAnsi="Calibri" w:cs="Calibri"/>
          <w:b/>
        </w:rPr>
      </w:pPr>
      <w:r w:rsidRPr="00240C4B">
        <w:rPr>
          <w:rFonts w:ascii="Cambria Math" w:hAnsi="Cambria Math" w:cs="Cambria Math"/>
        </w:rPr>
        <w:t>*</w:t>
      </w:r>
      <w:r>
        <w:rPr>
          <w:rFonts w:ascii="Calibri" w:hAnsi="Calibri" w:cs="Calibri"/>
          <w:b/>
        </w:rPr>
        <w:t xml:space="preserve"> </w:t>
      </w:r>
      <w:r w:rsidR="0052057D" w:rsidRPr="00240C4B">
        <w:rPr>
          <w:rFonts w:ascii="Calibri" w:hAnsi="Calibri" w:cs="Calibri"/>
          <w:b/>
        </w:rPr>
        <w:t>Sistema archilocheo secondo (4, 7)</w:t>
      </w:r>
    </w:p>
    <w:p w:rsidR="00DD5DC2" w:rsidRDefault="00DD5DC2" w:rsidP="00240C4B">
      <w:pPr>
        <w:jc w:val="both"/>
        <w:rPr>
          <w:rFonts w:ascii="Calibri" w:hAnsi="Calibri" w:cs="Calibri"/>
          <w:b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Diffugere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nives</w:t>
      </w:r>
      <w:proofErr w:type="spellEnd"/>
      <w:r w:rsidRPr="00DD5DC2">
        <w:rPr>
          <w:rFonts w:ascii="Calibri" w:hAnsi="Calibri" w:cs="Calibri"/>
          <w:highlight w:val="yellow"/>
        </w:rPr>
        <w:t xml:space="preserve">, </w:t>
      </w:r>
      <w:proofErr w:type="spellStart"/>
      <w:r w:rsidRPr="00DD5DC2">
        <w:rPr>
          <w:rFonts w:ascii="Calibri" w:hAnsi="Calibri" w:cs="Calibri"/>
          <w:highlight w:val="yellow"/>
        </w:rPr>
        <w:t>redeunt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iam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gramina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campis</w:t>
      </w:r>
      <w:proofErr w:type="spellEnd"/>
      <w:r w:rsidRPr="00DD5DC2">
        <w:rPr>
          <w:rFonts w:ascii="Calibri" w:hAnsi="Calibri" w:cs="Calibri"/>
          <w:highlight w:val="yellow"/>
        </w:rPr>
        <w:tab/>
        <w:t>1</w:t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  </w:t>
      </w:r>
      <w:proofErr w:type="spellStart"/>
      <w:r w:rsidRPr="00DD5DC2">
        <w:rPr>
          <w:rFonts w:ascii="Calibri" w:hAnsi="Calibri" w:cs="Calibri"/>
          <w:highlight w:val="yellow"/>
        </w:rPr>
        <w:t>arboribusque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comae</w:t>
      </w:r>
      <w:proofErr w:type="spellEnd"/>
      <w:r w:rsidRPr="00DD5DC2">
        <w:rPr>
          <w:rFonts w:ascii="Calibri" w:hAnsi="Calibri" w:cs="Calibri"/>
          <w:highlight w:val="yellow"/>
        </w:rPr>
        <w:t>;</w:t>
      </w:r>
      <w:r w:rsidRPr="00DD5DC2">
        <w:rPr>
          <w:rFonts w:ascii="Calibri" w:hAnsi="Calibri" w:cs="Calibri"/>
          <w:highlight w:val="yellow"/>
        </w:rPr>
        <w:tab/>
      </w:r>
    </w:p>
    <w:p w:rsidR="00DD5DC2" w:rsidRPr="00E6408D" w:rsidRDefault="00DD5DC2" w:rsidP="00DD5DC2">
      <w:pPr>
        <w:jc w:val="both"/>
        <w:rPr>
          <w:rFonts w:ascii="Calibri" w:hAnsi="Calibri" w:cs="Calibri"/>
          <w:b/>
        </w:rPr>
      </w:pPr>
    </w:p>
    <w:p w:rsidR="00E6408D" w:rsidRPr="00E6408D" w:rsidRDefault="00E6408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Esametro dattilico </w:t>
      </w:r>
      <w:r w:rsidR="00D74FF0">
        <w:rPr>
          <w:rFonts w:ascii="Calibri" w:hAnsi="Calibri" w:cs="Calibri"/>
        </w:rPr>
        <w:t xml:space="preserve">catalettico </w:t>
      </w:r>
      <w:r w:rsidRPr="00E6408D">
        <w:rPr>
          <w:rFonts w:ascii="Calibri" w:hAnsi="Calibri" w:cs="Calibri"/>
        </w:rPr>
        <w:t xml:space="preserve">+ trimetro dattilico catalettico </w:t>
      </w:r>
      <w:r w:rsidRPr="00E6408D">
        <w:rPr>
          <w:rFonts w:ascii="Calibri" w:hAnsi="Calibri" w:cs="Calibri"/>
          <w:i/>
        </w:rPr>
        <w:t xml:space="preserve">in </w:t>
      </w:r>
      <w:proofErr w:type="spellStart"/>
      <w:r w:rsidRPr="00E6408D">
        <w:rPr>
          <w:rFonts w:ascii="Calibri" w:hAnsi="Calibri" w:cs="Calibri"/>
          <w:i/>
        </w:rPr>
        <w:t>syllabam</w:t>
      </w:r>
      <w:proofErr w:type="spellEnd"/>
      <w:r w:rsidR="00240C4B" w:rsidRPr="00D74FF0">
        <w:rPr>
          <w:rFonts w:ascii="Calibri" w:hAnsi="Calibri" w:cs="Calibri"/>
        </w:rPr>
        <w:t>,</w:t>
      </w:r>
      <w:r w:rsidRPr="00D74FF0">
        <w:rPr>
          <w:rFonts w:ascii="Calibri" w:hAnsi="Calibri" w:cs="Calibri"/>
          <w:i/>
        </w:rPr>
        <w:t xml:space="preserve"> </w:t>
      </w:r>
      <w:r w:rsidRPr="00D74FF0">
        <w:rPr>
          <w:rFonts w:ascii="Calibri" w:hAnsi="Calibri" w:cs="Calibri"/>
        </w:rPr>
        <w:t>congiunti per sinafia</w:t>
      </w:r>
    </w:p>
    <w:p w:rsidR="00E6408D" w:rsidRPr="00E6408D" w:rsidRDefault="00E6408D" w:rsidP="00F635FC">
      <w:pPr>
        <w:jc w:val="both"/>
        <w:rPr>
          <w:rFonts w:ascii="Calibri" w:hAnsi="Calibri" w:cs="Calibri"/>
          <w:b/>
        </w:rPr>
      </w:pPr>
    </w:p>
    <w:p w:rsidR="0052057D" w:rsidRPr="00E6408D" w:rsidRDefault="0052057D" w:rsidP="0052057D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||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2057D" w:rsidRPr="00E6408D" w:rsidRDefault="0052057D" w:rsidP="0052057D">
      <w:pPr>
        <w:jc w:val="both"/>
        <w:rPr>
          <w:rFonts w:ascii="Calibri" w:hAnsi="Calibri" w:cs="Calibri"/>
          <w:u w:val="single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</w:rPr>
        <w:t xml:space="preserve"> </w:t>
      </w:r>
      <w:r w:rsidR="00E6408D"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D74FF0" w:rsidRDefault="00D74FF0" w:rsidP="0052057D">
      <w:pPr>
        <w:jc w:val="both"/>
        <w:rPr>
          <w:rFonts w:ascii="Calibri" w:hAnsi="Calibri" w:cs="Calibri"/>
          <w:strike/>
        </w:rPr>
      </w:pPr>
    </w:p>
    <w:p w:rsidR="00D74FF0" w:rsidRPr="00D74FF0" w:rsidRDefault="00D74FF0" w:rsidP="0052057D">
      <w:pPr>
        <w:jc w:val="both"/>
        <w:rPr>
          <w:rFonts w:ascii="Calibri" w:hAnsi="Calibri" w:cs="Calibri"/>
        </w:rPr>
      </w:pPr>
      <w:r w:rsidRPr="00D74FF0">
        <w:rPr>
          <w:rFonts w:ascii="Calibri" w:hAnsi="Calibri" w:cs="Calibri"/>
        </w:rPr>
        <w:lastRenderedPageBreak/>
        <w:t>[</w:t>
      </w:r>
      <w:r>
        <w:rPr>
          <w:rFonts w:ascii="Calibri" w:hAnsi="Calibri" w:cs="Calibri"/>
        </w:rPr>
        <w:t>Può anche essere interpretato come un sistema tetrastico]</w:t>
      </w: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</w:p>
    <w:p w:rsidR="00D74FF0" w:rsidRDefault="00D74FF0" w:rsidP="00240C4B">
      <w:pPr>
        <w:jc w:val="both"/>
        <w:rPr>
          <w:rFonts w:ascii="Calibri" w:hAnsi="Calibri" w:cs="Calibri"/>
        </w:rPr>
      </w:pPr>
    </w:p>
    <w:p w:rsidR="00565AFD" w:rsidRDefault="00240C4B" w:rsidP="00240C4B">
      <w:pPr>
        <w:jc w:val="both"/>
        <w:rPr>
          <w:rFonts w:ascii="Calibri" w:hAnsi="Calibri" w:cs="Calibri"/>
          <w:b/>
        </w:rPr>
      </w:pPr>
      <w:r w:rsidRPr="00240C4B">
        <w:rPr>
          <w:rFonts w:ascii="Calibri" w:hAnsi="Calibri" w:cs="Calibri"/>
        </w:rPr>
        <w:t>*</w:t>
      </w:r>
      <w:r>
        <w:rPr>
          <w:rFonts w:ascii="Calibri" w:hAnsi="Calibri" w:cs="Calibri"/>
          <w:b/>
        </w:rPr>
        <w:t xml:space="preserve"> </w:t>
      </w:r>
      <w:r w:rsidR="00565AFD" w:rsidRPr="00240C4B">
        <w:rPr>
          <w:rFonts w:ascii="Calibri" w:hAnsi="Calibri" w:cs="Calibri"/>
          <w:b/>
        </w:rPr>
        <w:t>Sistema archilocheo terzo (o catalettico) (1, 4)</w:t>
      </w:r>
    </w:p>
    <w:p w:rsidR="00DD5DC2" w:rsidRDefault="00DD5DC2" w:rsidP="00240C4B">
      <w:pPr>
        <w:jc w:val="both"/>
        <w:rPr>
          <w:rFonts w:ascii="Calibri" w:hAnsi="Calibri" w:cs="Calibri"/>
          <w:b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Solvitur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acris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hiems</w:t>
      </w:r>
      <w:proofErr w:type="spellEnd"/>
      <w:r w:rsidRPr="00DD5DC2">
        <w:rPr>
          <w:rFonts w:ascii="Calibri" w:hAnsi="Calibri" w:cs="Calibri"/>
          <w:highlight w:val="yellow"/>
        </w:rPr>
        <w:t xml:space="preserve"> grata vice </w:t>
      </w:r>
      <w:proofErr w:type="spellStart"/>
      <w:r w:rsidRPr="00DD5DC2">
        <w:rPr>
          <w:rFonts w:ascii="Calibri" w:hAnsi="Calibri" w:cs="Calibri"/>
          <w:highlight w:val="yellow"/>
        </w:rPr>
        <w:t>veris</w:t>
      </w:r>
      <w:proofErr w:type="spellEnd"/>
      <w:r w:rsidRPr="00DD5DC2">
        <w:rPr>
          <w:rFonts w:ascii="Calibri" w:hAnsi="Calibri" w:cs="Calibri"/>
          <w:highlight w:val="yellow"/>
        </w:rPr>
        <w:t xml:space="preserve"> et Favoni</w:t>
      </w:r>
      <w:r w:rsidRPr="00DD5DC2">
        <w:rPr>
          <w:rFonts w:ascii="Calibri" w:hAnsi="Calibri" w:cs="Calibri"/>
          <w:highlight w:val="yellow"/>
        </w:rPr>
        <w:tab/>
        <w:t xml:space="preserve"> 1</w:t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  </w:t>
      </w:r>
      <w:proofErr w:type="spellStart"/>
      <w:r w:rsidRPr="00DD5DC2">
        <w:rPr>
          <w:rFonts w:ascii="Calibri" w:hAnsi="Calibri" w:cs="Calibri"/>
          <w:highlight w:val="yellow"/>
        </w:rPr>
        <w:t>trahuntque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siccas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machinae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carinas</w:t>
      </w:r>
      <w:proofErr w:type="spellEnd"/>
      <w:r w:rsidRPr="00DD5DC2">
        <w:rPr>
          <w:rFonts w:ascii="Calibri" w:hAnsi="Calibri" w:cs="Calibri"/>
          <w:highlight w:val="yellow"/>
        </w:rPr>
        <w:t>,</w:t>
      </w:r>
      <w:r w:rsidRPr="00DD5DC2">
        <w:rPr>
          <w:rFonts w:ascii="Calibri" w:hAnsi="Calibri" w:cs="Calibri"/>
          <w:highlight w:val="yellow"/>
        </w:rPr>
        <w:tab/>
      </w:r>
    </w:p>
    <w:p w:rsidR="00E6408D" w:rsidRPr="00E6408D" w:rsidRDefault="00E6408D" w:rsidP="00F635FC">
      <w:pPr>
        <w:jc w:val="both"/>
        <w:rPr>
          <w:rFonts w:ascii="Calibri" w:hAnsi="Calibri" w:cs="Calibri"/>
          <w:b/>
        </w:rPr>
      </w:pPr>
    </w:p>
    <w:p w:rsidR="00240C4B" w:rsidRDefault="00E6408D" w:rsidP="00E6408D">
      <w:pPr>
        <w:jc w:val="both"/>
        <w:rPr>
          <w:rFonts w:ascii="Calibri" w:hAnsi="Calibri" w:cs="Calibri"/>
          <w:b/>
        </w:rPr>
      </w:pPr>
      <w:r w:rsidRPr="00E6408D">
        <w:rPr>
          <w:rFonts w:ascii="Calibri" w:hAnsi="Calibri" w:cs="Calibri"/>
        </w:rPr>
        <w:t>D</w:t>
      </w:r>
      <w:r w:rsidR="00565AFD" w:rsidRPr="00E6408D">
        <w:rPr>
          <w:rFonts w:ascii="Calibri" w:hAnsi="Calibri" w:cs="Calibri"/>
        </w:rPr>
        <w:t>istico</w:t>
      </w:r>
      <w:r w:rsidRPr="00E6408D">
        <w:rPr>
          <w:rFonts w:ascii="Calibri" w:hAnsi="Calibri" w:cs="Calibri"/>
        </w:rPr>
        <w:t xml:space="preserve"> formato da un</w:t>
      </w:r>
      <w:r w:rsidR="00565AFD" w:rsidRPr="00E6408D">
        <w:rPr>
          <w:rFonts w:ascii="Calibri" w:hAnsi="Calibri" w:cs="Calibri"/>
        </w:rPr>
        <w:t xml:space="preserve"> </w:t>
      </w:r>
      <w:proofErr w:type="spellStart"/>
      <w:r w:rsidR="00565AFD" w:rsidRPr="00E6408D">
        <w:rPr>
          <w:rFonts w:ascii="Calibri" w:hAnsi="Calibri" w:cs="Calibri"/>
          <w:b/>
        </w:rPr>
        <w:t>archilochio</w:t>
      </w:r>
      <w:proofErr w:type="spellEnd"/>
      <w:r w:rsidR="00565AFD" w:rsidRPr="00E6408D">
        <w:rPr>
          <w:rFonts w:ascii="Calibri" w:hAnsi="Calibri" w:cs="Calibri"/>
          <w:b/>
        </w:rPr>
        <w:t xml:space="preserve"> </w:t>
      </w:r>
      <w:r w:rsidR="00565AFD" w:rsidRPr="00E6408D">
        <w:rPr>
          <w:rFonts w:ascii="Calibri" w:hAnsi="Calibri" w:cs="Calibri"/>
        </w:rPr>
        <w:t xml:space="preserve">e un </w:t>
      </w:r>
      <w:r w:rsidR="00565AFD" w:rsidRPr="00E6408D">
        <w:rPr>
          <w:rFonts w:ascii="Calibri" w:hAnsi="Calibri" w:cs="Calibri"/>
          <w:b/>
        </w:rPr>
        <w:t xml:space="preserve">trimetro giambico catalettico </w:t>
      </w:r>
    </w:p>
    <w:p w:rsidR="00632224" w:rsidRDefault="00632224" w:rsidP="00E640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632224">
        <w:rPr>
          <w:rFonts w:cstheme="minorHAnsi"/>
          <w:u w:val="single"/>
        </w:rPr>
        <w:t>Archilochio</w:t>
      </w:r>
      <w:proofErr w:type="spellEnd"/>
      <w:r>
        <w:rPr>
          <w:rFonts w:cstheme="minorHAnsi"/>
        </w:rPr>
        <w:t xml:space="preserve"> = </w:t>
      </w:r>
      <w:r w:rsidRPr="009C71B7">
        <w:rPr>
          <w:rFonts w:cstheme="minorHAnsi"/>
        </w:rPr>
        <w:t xml:space="preserve">tetrametro dattilico acatalettico (alcmanio) + itifallico (tripodia trocaica, tre trochei — × — × —  </w:t>
      </w:r>
      <w:r w:rsidRPr="009C71B7">
        <w:rPr>
          <w:rFonts w:ascii="Cambria Math" w:hAnsi="Cambria Math" w:cs="Cambria Math"/>
          <w:u w:val="single"/>
        </w:rPr>
        <w:t>∪</w:t>
      </w:r>
      <w:r w:rsidRPr="009C71B7">
        <w:rPr>
          <w:rFonts w:cstheme="minorHAnsi"/>
        </w:rPr>
        <w:t>)</w:t>
      </w:r>
      <w:r>
        <w:rPr>
          <w:rFonts w:cstheme="minorHAnsi"/>
        </w:rPr>
        <w:t>]</w:t>
      </w:r>
    </w:p>
    <w:p w:rsidR="00565AFD" w:rsidRPr="00E6408D" w:rsidRDefault="00E0313A" w:rsidP="00E640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240C4B">
        <w:rPr>
          <w:rFonts w:ascii="Calibri" w:hAnsi="Calibri" w:cs="Calibri"/>
        </w:rPr>
        <w:t>la prima sillaba del trimetro</w:t>
      </w:r>
      <w:r w:rsidR="00632224">
        <w:rPr>
          <w:rFonts w:ascii="Calibri" w:hAnsi="Calibri" w:cs="Calibri"/>
        </w:rPr>
        <w:t xml:space="preserve"> in Orazio</w:t>
      </w:r>
      <w:r w:rsidR="00240C4B">
        <w:rPr>
          <w:rFonts w:ascii="Calibri" w:hAnsi="Calibri" w:cs="Calibri"/>
        </w:rPr>
        <w:t xml:space="preserve"> è sempre lunga</w:t>
      </w:r>
      <w:r w:rsidR="00632224">
        <w:rPr>
          <w:rFonts w:ascii="Calibri" w:hAnsi="Calibri" w:cs="Calibri"/>
        </w:rPr>
        <w:t xml:space="preserve"> meno che </w:t>
      </w:r>
      <w:r w:rsidR="00D74FF0">
        <w:rPr>
          <w:rFonts w:ascii="Calibri" w:hAnsi="Calibri" w:cs="Calibri"/>
        </w:rPr>
        <w:t xml:space="preserve">in 1, 4, </w:t>
      </w:r>
      <w:r w:rsidR="00632224">
        <w:rPr>
          <w:rFonts w:ascii="Calibri" w:hAnsi="Calibri" w:cs="Calibri"/>
        </w:rPr>
        <w:t>2</w:t>
      </w:r>
      <w:r>
        <w:rPr>
          <w:rFonts w:ascii="Calibri" w:hAnsi="Calibri" w:cs="Calibri"/>
        </w:rPr>
        <w:t>]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eastAsia="Times New Roman" w:hAnsi="Calibri" w:cs="Calibri"/>
          <w:lang w:eastAsia="it-IT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  <w:u w:val="single"/>
        </w:rPr>
        <w:t>∪∪</w:t>
      </w:r>
      <w:r w:rsidRPr="00E6408D">
        <w:rPr>
          <w:rFonts w:ascii="Calibri" w:hAnsi="Calibri" w:cs="Calibri"/>
        </w:rPr>
        <w:t xml:space="preserve">  — </w:t>
      </w:r>
      <w:r w:rsidRPr="00E6408D">
        <w:rPr>
          <w:rFonts w:ascii="Cambria Math" w:hAnsi="Cambria Math" w:cs="Cambria Math"/>
          <w:u w:val="single"/>
        </w:rPr>
        <w:t>∪∪</w:t>
      </w:r>
      <w:r w:rsidRPr="00E6408D">
        <w:rPr>
          <w:rFonts w:ascii="Calibri" w:hAnsi="Calibri" w:cs="Calibri"/>
        </w:rPr>
        <w:t xml:space="preserve">  — </w:t>
      </w:r>
      <w:r w:rsidRPr="00E6408D">
        <w:rPr>
          <w:rFonts w:ascii="Cambria Math" w:hAnsi="Cambria Math" w:cs="Cambria Math"/>
          <w:u w:val="single"/>
        </w:rPr>
        <w:t>∪∪</w:t>
      </w:r>
      <w:r w:rsidR="00E6408D" w:rsidRPr="00E6408D">
        <w:rPr>
          <w:rFonts w:ascii="Calibri" w:hAnsi="Calibri" w:cs="Calibri"/>
        </w:rPr>
        <w:t xml:space="preserve"> </w:t>
      </w: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∪∪</w:t>
      </w:r>
      <w:r w:rsidRPr="00E6408D">
        <w:rPr>
          <w:rFonts w:ascii="Calibri" w:hAnsi="Calibri" w:cs="Calibri"/>
        </w:rPr>
        <w:t xml:space="preserve">  </w:t>
      </w:r>
      <w:r w:rsidRPr="00E6408D">
        <w:rPr>
          <w:rFonts w:ascii="Calibri" w:hAnsi="Calibri" w:cs="Calibri"/>
          <w:color w:val="FF0000"/>
        </w:rPr>
        <w:t>|</w:t>
      </w:r>
      <w:r w:rsidRPr="00E6408D">
        <w:rPr>
          <w:rFonts w:ascii="Calibri" w:hAnsi="Calibri" w:cs="Calibri"/>
        </w:rPr>
        <w:t xml:space="preserve">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×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×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  <w:r w:rsidRPr="00E6408D">
        <w:rPr>
          <w:rFonts w:ascii="Calibri" w:hAnsi="Calibri" w:cs="Calibri"/>
          <w:u w:val="single"/>
        </w:rPr>
        <w:t xml:space="preserve"> </w:t>
      </w:r>
    </w:p>
    <w:p w:rsidR="00565AFD" w:rsidRDefault="00565AFD" w:rsidP="00F635FC">
      <w:pPr>
        <w:jc w:val="both"/>
        <w:rPr>
          <w:rFonts w:ascii="Calibri" w:hAnsi="Calibri" w:cs="Calibri"/>
          <w:u w:val="single"/>
        </w:rPr>
      </w:pPr>
    </w:p>
    <w:p w:rsidR="00D74FF0" w:rsidRPr="00D74FF0" w:rsidRDefault="00D74FF0" w:rsidP="00D74FF0">
      <w:pPr>
        <w:jc w:val="both"/>
        <w:rPr>
          <w:rFonts w:ascii="Calibri" w:hAnsi="Calibri" w:cs="Calibri"/>
        </w:rPr>
      </w:pPr>
      <w:r w:rsidRPr="00D74FF0">
        <w:rPr>
          <w:rFonts w:ascii="Calibri" w:hAnsi="Calibri" w:cs="Calibri"/>
        </w:rPr>
        <w:t>[</w:t>
      </w:r>
      <w:r>
        <w:rPr>
          <w:rFonts w:ascii="Calibri" w:hAnsi="Calibri" w:cs="Calibri"/>
        </w:rPr>
        <w:t>Può anche essere interpretato come un sistema tetrastico]</w:t>
      </w:r>
    </w:p>
    <w:p w:rsidR="00565AFD" w:rsidRDefault="00565AFD" w:rsidP="00F635FC">
      <w:pPr>
        <w:jc w:val="both"/>
        <w:rPr>
          <w:rFonts w:ascii="Calibri" w:hAnsi="Calibri" w:cs="Calibri"/>
          <w:u w:val="single"/>
        </w:rPr>
      </w:pPr>
    </w:p>
    <w:p w:rsidR="00197A99" w:rsidRPr="00E6408D" w:rsidRDefault="00197A99" w:rsidP="00F635FC">
      <w:pPr>
        <w:jc w:val="both"/>
        <w:rPr>
          <w:rFonts w:ascii="Calibri" w:hAnsi="Calibri" w:cs="Calibri"/>
          <w:u w:val="single"/>
        </w:rPr>
      </w:pPr>
    </w:p>
    <w:p w:rsidR="00565AFD" w:rsidRDefault="00197A99" w:rsidP="00197A99">
      <w:pPr>
        <w:jc w:val="both"/>
        <w:rPr>
          <w:rFonts w:ascii="Calibri" w:hAnsi="Calibri" w:cs="Calibri"/>
          <w:b/>
        </w:rPr>
      </w:pPr>
      <w:r w:rsidRPr="00197A99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5A5DFA">
        <w:rPr>
          <w:rFonts w:ascii="Calibri" w:hAnsi="Calibri" w:cs="Calibri"/>
          <w:b/>
        </w:rPr>
        <w:t>Sistema alcaico</w:t>
      </w:r>
      <w:r w:rsidR="00565AFD" w:rsidRPr="00197A99">
        <w:rPr>
          <w:rFonts w:ascii="Calibri" w:hAnsi="Calibri" w:cs="Calibri"/>
          <w:b/>
        </w:rPr>
        <w:t xml:space="preserve"> (1, 9)</w:t>
      </w:r>
    </w:p>
    <w:p w:rsidR="00DD5DC2" w:rsidRDefault="00DD5DC2" w:rsidP="00197A99">
      <w:pPr>
        <w:jc w:val="both"/>
        <w:rPr>
          <w:rFonts w:ascii="Calibri" w:hAnsi="Calibri" w:cs="Calibri"/>
          <w:b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Vides</w:t>
      </w:r>
      <w:proofErr w:type="spellEnd"/>
      <w:r w:rsidRPr="00DD5DC2">
        <w:rPr>
          <w:rFonts w:ascii="Calibri" w:hAnsi="Calibri" w:cs="Calibri"/>
          <w:highlight w:val="yellow"/>
        </w:rPr>
        <w:t xml:space="preserve"> ut alta </w:t>
      </w:r>
      <w:proofErr w:type="spellStart"/>
      <w:r w:rsidRPr="00DD5DC2">
        <w:rPr>
          <w:rFonts w:ascii="Calibri" w:hAnsi="Calibri" w:cs="Calibri"/>
          <w:highlight w:val="yellow"/>
        </w:rPr>
        <w:t>stet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nive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candidum</w:t>
      </w:r>
      <w:proofErr w:type="spellEnd"/>
      <w:r w:rsidRPr="00DD5DC2">
        <w:rPr>
          <w:rFonts w:ascii="Calibri" w:hAnsi="Calibri" w:cs="Calibri"/>
          <w:highlight w:val="yellow"/>
        </w:rPr>
        <w:tab/>
        <w:t>1</w:t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Soracte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nec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iam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sustineant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onus</w:t>
      </w:r>
      <w:proofErr w:type="spellEnd"/>
      <w:r w:rsidRPr="00DD5DC2">
        <w:rPr>
          <w:rFonts w:ascii="Calibri" w:hAnsi="Calibri" w:cs="Calibri"/>
          <w:highlight w:val="yellow"/>
        </w:rPr>
        <w:tab/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  </w:t>
      </w:r>
      <w:proofErr w:type="spellStart"/>
      <w:r w:rsidRPr="00DD5DC2">
        <w:rPr>
          <w:rFonts w:ascii="Calibri" w:hAnsi="Calibri" w:cs="Calibri"/>
          <w:highlight w:val="yellow"/>
        </w:rPr>
        <w:t>silvae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laborantes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geluque</w:t>
      </w:r>
      <w:proofErr w:type="spellEnd"/>
      <w:r w:rsidRPr="00DD5DC2">
        <w:rPr>
          <w:rFonts w:ascii="Calibri" w:hAnsi="Calibri" w:cs="Calibri"/>
          <w:highlight w:val="yellow"/>
        </w:rPr>
        <w:tab/>
      </w:r>
    </w:p>
    <w:p w:rsidR="00DD5DC2" w:rsidRPr="00DD5DC2" w:rsidRDefault="00DD5DC2" w:rsidP="00DD5DC2">
      <w:pPr>
        <w:jc w:val="both"/>
        <w:rPr>
          <w:rFonts w:ascii="Calibri" w:hAnsi="Calibri" w:cs="Calibri"/>
        </w:rPr>
      </w:pPr>
      <w:r w:rsidRPr="00DD5DC2">
        <w:rPr>
          <w:rFonts w:ascii="Calibri" w:hAnsi="Calibri" w:cs="Calibri"/>
          <w:highlight w:val="yellow"/>
        </w:rPr>
        <w:t xml:space="preserve">    </w:t>
      </w:r>
      <w:proofErr w:type="spellStart"/>
      <w:r w:rsidRPr="00DD5DC2">
        <w:rPr>
          <w:rFonts w:ascii="Calibri" w:hAnsi="Calibri" w:cs="Calibri"/>
          <w:highlight w:val="yellow"/>
        </w:rPr>
        <w:t>flumina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constiterint</w:t>
      </w:r>
      <w:proofErr w:type="spellEnd"/>
      <w:r w:rsidRPr="00DD5DC2">
        <w:rPr>
          <w:rFonts w:ascii="Calibri" w:hAnsi="Calibri" w:cs="Calibri"/>
          <w:highlight w:val="yellow"/>
        </w:rPr>
        <w:t xml:space="preserve"> acuto.</w:t>
      </w:r>
    </w:p>
    <w:p w:rsidR="00632224" w:rsidRPr="00197A99" w:rsidRDefault="00632224" w:rsidP="00197A99">
      <w:pPr>
        <w:jc w:val="both"/>
        <w:rPr>
          <w:rFonts w:ascii="Calibri" w:hAnsi="Calibri" w:cs="Calibri"/>
          <w:b/>
        </w:rPr>
      </w:pPr>
    </w:p>
    <w:p w:rsidR="00565AF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Due endecasillabi alcaici, un </w:t>
      </w:r>
      <w:proofErr w:type="spellStart"/>
      <w:r w:rsidRPr="00E6408D">
        <w:rPr>
          <w:rFonts w:ascii="Calibri" w:hAnsi="Calibri" w:cs="Calibri"/>
        </w:rPr>
        <w:t>enneasilabo</w:t>
      </w:r>
      <w:proofErr w:type="spellEnd"/>
      <w:r w:rsidRPr="00E6408D">
        <w:rPr>
          <w:rFonts w:ascii="Calibri" w:hAnsi="Calibri" w:cs="Calibri"/>
        </w:rPr>
        <w:t xml:space="preserve"> alcaico e un decasillabo alcaico. </w:t>
      </w:r>
    </w:p>
    <w:p w:rsidR="00907B9E" w:rsidRDefault="00907B9E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07B9E">
        <w:rPr>
          <w:rFonts w:ascii="Calibri" w:hAnsi="Calibri" w:cs="Calibri"/>
          <w:u w:val="single"/>
        </w:rPr>
        <w:t>endecasillabo alcaico</w:t>
      </w:r>
      <w:r>
        <w:rPr>
          <w:rFonts w:ascii="Calibri" w:hAnsi="Calibri" w:cs="Calibri"/>
        </w:rPr>
        <w:t xml:space="preserve">, </w:t>
      </w:r>
      <w:r w:rsidR="001F18A3">
        <w:rPr>
          <w:rFonts w:ascii="Calibri" w:hAnsi="Calibri" w:cs="Calibri"/>
        </w:rPr>
        <w:t xml:space="preserve">separato in due </w:t>
      </w:r>
      <w:r w:rsidR="001F18A3">
        <w:rPr>
          <w:rFonts w:ascii="Calibri" w:hAnsi="Calibri" w:cs="Calibri"/>
          <w:i/>
        </w:rPr>
        <w:t xml:space="preserve">cola </w:t>
      </w:r>
      <w:r w:rsidR="001F18A3">
        <w:rPr>
          <w:rFonts w:ascii="Calibri" w:hAnsi="Calibri" w:cs="Calibri"/>
        </w:rPr>
        <w:t xml:space="preserve">dalla cesura: </w:t>
      </w:r>
      <w:r w:rsidR="00FA3727">
        <w:rPr>
          <w:rFonts w:ascii="Calibri" w:hAnsi="Calibri" w:cs="Calibri"/>
        </w:rPr>
        <w:t>tripodia giambica catalettica</w:t>
      </w:r>
      <w:r w:rsidR="00FC1CBD">
        <w:rPr>
          <w:rFonts w:ascii="Calibri" w:hAnsi="Calibri" w:cs="Calibri"/>
        </w:rPr>
        <w:t xml:space="preserve"> +</w:t>
      </w:r>
      <w:r w:rsidR="00FA3727">
        <w:rPr>
          <w:rFonts w:ascii="Calibri" w:hAnsi="Calibri" w:cs="Calibri"/>
        </w:rPr>
        <w:t xml:space="preserve"> coriambo</w:t>
      </w:r>
      <w:r w:rsidR="00FC1CBD">
        <w:rPr>
          <w:rFonts w:ascii="Calibri" w:hAnsi="Calibri" w:cs="Calibri"/>
        </w:rPr>
        <w:t xml:space="preserve"> + </w:t>
      </w:r>
      <w:r w:rsidR="00FA3727">
        <w:rPr>
          <w:rFonts w:ascii="Calibri" w:hAnsi="Calibri" w:cs="Calibri"/>
        </w:rPr>
        <w:t>giambo</w:t>
      </w:r>
      <w:r w:rsidR="001F18A3">
        <w:rPr>
          <w:rFonts w:ascii="Calibri" w:hAnsi="Calibri" w:cs="Calibri"/>
        </w:rPr>
        <w:t>; ALTRA INTERPRETAZIONE, dopo la cesura, dattilo seguito da dipodia trocaica catalettica</w:t>
      </w:r>
      <w:r w:rsidR="00FA3727">
        <w:rPr>
          <w:rFonts w:ascii="Calibri" w:hAnsi="Calibri" w:cs="Calibri"/>
        </w:rPr>
        <w:t>]</w:t>
      </w:r>
    </w:p>
    <w:p w:rsidR="00FA3727" w:rsidRDefault="00FA3727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FA3727">
        <w:rPr>
          <w:rFonts w:ascii="Calibri" w:hAnsi="Calibri" w:cs="Calibri"/>
          <w:u w:val="single"/>
        </w:rPr>
        <w:t>enneasillabo alcaico</w:t>
      </w:r>
      <w:r>
        <w:rPr>
          <w:rFonts w:ascii="Calibri" w:hAnsi="Calibri" w:cs="Calibri"/>
        </w:rPr>
        <w:t xml:space="preserve">, </w:t>
      </w:r>
      <w:r w:rsidR="001F18A3">
        <w:rPr>
          <w:rFonts w:ascii="Calibri" w:hAnsi="Calibri" w:cs="Calibri"/>
        </w:rPr>
        <w:t>penta</w:t>
      </w:r>
      <w:r>
        <w:rPr>
          <w:rFonts w:ascii="Calibri" w:hAnsi="Calibri" w:cs="Calibri"/>
        </w:rPr>
        <w:t>podia giambica catalettica].</w:t>
      </w:r>
    </w:p>
    <w:p w:rsidR="00FA3727" w:rsidRPr="00E6408D" w:rsidRDefault="00FA3727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FA3727">
        <w:rPr>
          <w:rFonts w:ascii="Calibri" w:hAnsi="Calibri" w:cs="Calibri"/>
          <w:u w:val="single"/>
        </w:rPr>
        <w:t>decasillabo alcaico</w:t>
      </w:r>
      <w:r>
        <w:rPr>
          <w:rFonts w:ascii="Calibri" w:hAnsi="Calibri" w:cs="Calibri"/>
        </w:rPr>
        <w:t>, dipodia dattilica, dipodia trocaica].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  <w:r w:rsidRPr="00E6408D">
        <w:rPr>
          <w:rFonts w:ascii="Calibri" w:hAnsi="Calibri" w:cs="Calibri"/>
        </w:rPr>
        <w:t xml:space="preserve">×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|</w:t>
      </w:r>
      <w:r w:rsidR="00290551" w:rsidRPr="00E6408D">
        <w:rPr>
          <w:rFonts w:ascii="Calibri" w:hAnsi="Calibri" w:cs="Calibri"/>
        </w:rPr>
        <w:t>|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×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|</w:t>
      </w:r>
      <w:r w:rsidR="00E24A27" w:rsidRPr="00E6408D">
        <w:rPr>
          <w:rFonts w:ascii="Calibri" w:hAnsi="Calibri" w:cs="Calibri"/>
        </w:rPr>
        <w:t>|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×—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DD5DC2" w:rsidRDefault="00DD5DC2" w:rsidP="00197A99">
      <w:pPr>
        <w:jc w:val="both"/>
        <w:rPr>
          <w:rFonts w:ascii="Calibri" w:hAnsi="Calibri" w:cs="Calibri"/>
          <w:b/>
        </w:rPr>
      </w:pPr>
    </w:p>
    <w:p w:rsidR="00DD5DC2" w:rsidRDefault="00DD5DC2" w:rsidP="00197A99">
      <w:pPr>
        <w:jc w:val="both"/>
        <w:rPr>
          <w:rFonts w:ascii="Calibri" w:hAnsi="Calibri" w:cs="Calibri"/>
          <w:b/>
        </w:rPr>
      </w:pPr>
    </w:p>
    <w:p w:rsidR="00E6408D" w:rsidRDefault="00197A99" w:rsidP="00197A99">
      <w:pPr>
        <w:jc w:val="both"/>
        <w:rPr>
          <w:rFonts w:ascii="Calibri" w:hAnsi="Calibri" w:cs="Calibri"/>
          <w:b/>
        </w:rPr>
      </w:pPr>
      <w:r w:rsidRPr="00197A99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DF37F1" w:rsidRPr="00197A99">
        <w:rPr>
          <w:rFonts w:ascii="Calibri" w:hAnsi="Calibri" w:cs="Calibri"/>
          <w:b/>
        </w:rPr>
        <w:t>Ipponatteo</w:t>
      </w:r>
      <w:r w:rsidR="00E6408D" w:rsidRPr="00197A99">
        <w:rPr>
          <w:rFonts w:ascii="Calibri" w:hAnsi="Calibri" w:cs="Calibri"/>
          <w:b/>
        </w:rPr>
        <w:t xml:space="preserve"> (2, 18)</w:t>
      </w:r>
    </w:p>
    <w:p w:rsidR="00DD5DC2" w:rsidRDefault="00DD5DC2" w:rsidP="00197A99">
      <w:pPr>
        <w:jc w:val="both"/>
        <w:rPr>
          <w:rFonts w:ascii="Calibri" w:hAnsi="Calibri" w:cs="Calibri"/>
          <w:b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Non </w:t>
      </w:r>
      <w:proofErr w:type="spellStart"/>
      <w:r w:rsidRPr="00DD5DC2">
        <w:rPr>
          <w:rFonts w:ascii="Calibri" w:hAnsi="Calibri" w:cs="Calibri"/>
          <w:highlight w:val="yellow"/>
        </w:rPr>
        <w:t>ebur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neque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aureum</w:t>
      </w:r>
      <w:proofErr w:type="spellEnd"/>
      <w:r w:rsidRPr="00DD5DC2">
        <w:rPr>
          <w:rFonts w:ascii="Calibri" w:hAnsi="Calibri" w:cs="Calibri"/>
          <w:highlight w:val="yellow"/>
        </w:rPr>
        <w:tab/>
        <w:t xml:space="preserve">    1</w:t>
      </w:r>
    </w:p>
    <w:p w:rsidR="00DD5DC2" w:rsidRPr="00DD5DC2" w:rsidRDefault="00DD5DC2" w:rsidP="00DD5DC2">
      <w:pPr>
        <w:jc w:val="both"/>
        <w:rPr>
          <w:rFonts w:ascii="Calibri" w:hAnsi="Calibri" w:cs="Calibri"/>
        </w:rPr>
      </w:pPr>
      <w:r w:rsidRPr="00DD5DC2">
        <w:rPr>
          <w:rFonts w:ascii="Calibri" w:hAnsi="Calibri" w:cs="Calibri"/>
          <w:highlight w:val="yellow"/>
        </w:rPr>
        <w:t xml:space="preserve">  mea </w:t>
      </w:r>
      <w:proofErr w:type="spellStart"/>
      <w:r w:rsidRPr="00DD5DC2">
        <w:rPr>
          <w:rFonts w:ascii="Calibri" w:hAnsi="Calibri" w:cs="Calibri"/>
          <w:highlight w:val="yellow"/>
        </w:rPr>
        <w:t>renidet</w:t>
      </w:r>
      <w:proofErr w:type="spellEnd"/>
      <w:r w:rsidRPr="00DD5DC2">
        <w:rPr>
          <w:rFonts w:ascii="Calibri" w:hAnsi="Calibri" w:cs="Calibri"/>
          <w:highlight w:val="yellow"/>
        </w:rPr>
        <w:t xml:space="preserve"> in domo </w:t>
      </w:r>
      <w:proofErr w:type="spellStart"/>
      <w:r w:rsidRPr="00DD5DC2">
        <w:rPr>
          <w:rFonts w:ascii="Calibri" w:hAnsi="Calibri" w:cs="Calibri"/>
          <w:highlight w:val="yellow"/>
        </w:rPr>
        <w:t>lacunar</w:t>
      </w:r>
      <w:proofErr w:type="spellEnd"/>
      <w:r w:rsidRPr="00DD5DC2">
        <w:rPr>
          <w:rFonts w:ascii="Calibri" w:hAnsi="Calibri" w:cs="Calibri"/>
          <w:highlight w:val="yellow"/>
        </w:rPr>
        <w:t>,</w:t>
      </w:r>
    </w:p>
    <w:p w:rsidR="00DD5DC2" w:rsidRPr="00197A99" w:rsidRDefault="00DD5DC2" w:rsidP="00197A99">
      <w:pPr>
        <w:jc w:val="both"/>
        <w:rPr>
          <w:rFonts w:ascii="Calibri" w:hAnsi="Calibri" w:cs="Calibri"/>
          <w:b/>
        </w:rPr>
      </w:pPr>
    </w:p>
    <w:p w:rsidR="00DF37F1" w:rsidRPr="00E6408D" w:rsidRDefault="00DF37F1" w:rsidP="00F635FC">
      <w:pPr>
        <w:jc w:val="both"/>
        <w:rPr>
          <w:rFonts w:ascii="Calibri" w:hAnsi="Calibri" w:cs="Calibri"/>
          <w:b/>
        </w:rPr>
      </w:pPr>
    </w:p>
    <w:p w:rsidR="00DF37F1" w:rsidRDefault="00DF37F1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>Distico</w:t>
      </w:r>
      <w:r w:rsidR="00E6408D" w:rsidRPr="00E6408D">
        <w:rPr>
          <w:rFonts w:ascii="Calibri" w:hAnsi="Calibri" w:cs="Calibri"/>
        </w:rPr>
        <w:t xml:space="preserve"> formato da un</w:t>
      </w:r>
      <w:r w:rsidRPr="00E6408D">
        <w:rPr>
          <w:rFonts w:ascii="Calibri" w:hAnsi="Calibri" w:cs="Calibri"/>
        </w:rPr>
        <w:t xml:space="preserve"> dimetro trocaico catalettico e </w:t>
      </w:r>
      <w:r w:rsidR="00E6408D" w:rsidRPr="00E6408D">
        <w:rPr>
          <w:rFonts w:ascii="Calibri" w:hAnsi="Calibri" w:cs="Calibri"/>
        </w:rPr>
        <w:t xml:space="preserve">un </w:t>
      </w:r>
      <w:r w:rsidRPr="00E6408D">
        <w:rPr>
          <w:rFonts w:ascii="Calibri" w:hAnsi="Calibri" w:cs="Calibri"/>
        </w:rPr>
        <w:t>trimetro giambico catalettico</w:t>
      </w:r>
    </w:p>
    <w:p w:rsidR="00FA3727" w:rsidRDefault="00FA3727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FA3727">
        <w:rPr>
          <w:rFonts w:ascii="Calibri" w:hAnsi="Calibri" w:cs="Calibri"/>
          <w:u w:val="single"/>
        </w:rPr>
        <w:t>dimetro trocaico catalettic</w:t>
      </w:r>
      <w:r w:rsidRPr="00FA3727">
        <w:rPr>
          <w:rFonts w:ascii="Calibri" w:hAnsi="Calibri" w:cs="Calibri"/>
        </w:rPr>
        <w:t>o,</w:t>
      </w:r>
      <w:r>
        <w:rPr>
          <w:rFonts w:ascii="Calibri" w:hAnsi="Calibri" w:cs="Calibri"/>
        </w:rPr>
        <w:t xml:space="preserve"> due metri trocaici (un metro trocaico = due piedi trocaici </w:t>
      </w: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</w:t>
      </w:r>
      <w:r>
        <w:rPr>
          <w:rFonts w:ascii="Calibri" w:hAnsi="Calibri" w:cs="Calibri"/>
        </w:rPr>
        <w:t>)].</w:t>
      </w:r>
    </w:p>
    <w:p w:rsidR="00FA3727" w:rsidRDefault="00FA3727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[trimetro giambico catalettico, due metri giambici (un metro giambico = due piedi giambici </w:t>
      </w:r>
      <w:r w:rsidRPr="00E6408D">
        <w:rPr>
          <w:rFonts w:ascii="Calibri" w:hAnsi="Calibri" w:cs="Calibri"/>
        </w:rPr>
        <w:t xml:space="preserve">×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</w:t>
      </w:r>
      <w:r>
        <w:rPr>
          <w:rFonts w:ascii="Calibri" w:hAnsi="Calibri" w:cs="Calibri"/>
        </w:rPr>
        <w:t>)].</w:t>
      </w:r>
      <w:r w:rsidRPr="00E640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DF37F1" w:rsidRPr="00E6408D" w:rsidRDefault="00DF37F1" w:rsidP="00F635FC">
      <w:pPr>
        <w:jc w:val="both"/>
        <w:rPr>
          <w:rFonts w:ascii="Calibri" w:hAnsi="Calibri" w:cs="Calibri"/>
        </w:rPr>
      </w:pPr>
    </w:p>
    <w:p w:rsidR="00DF37F1" w:rsidRPr="00E6408D" w:rsidRDefault="00DF37F1" w:rsidP="00F635FC">
      <w:pPr>
        <w:jc w:val="both"/>
        <w:rPr>
          <w:rFonts w:ascii="Calibri" w:hAnsi="Calibri" w:cs="Calibri"/>
          <w:u w:val="single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  <w:u w:val="single"/>
        </w:rPr>
        <w:t>∪</w:t>
      </w:r>
    </w:p>
    <w:p w:rsidR="00DF37F1" w:rsidRDefault="00DF37F1" w:rsidP="00F635FC">
      <w:pPr>
        <w:jc w:val="both"/>
        <w:rPr>
          <w:rFonts w:ascii="Cambria Math" w:hAnsi="Cambria Math" w:cs="Cambria Math"/>
          <w:u w:val="single"/>
        </w:rPr>
      </w:pPr>
      <w:r w:rsidRPr="00E6408D">
        <w:rPr>
          <w:rFonts w:ascii="Calibri" w:hAnsi="Calibri" w:cs="Calibri"/>
        </w:rPr>
        <w:t xml:space="preserve">×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× 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6801FA" w:rsidRDefault="006801FA" w:rsidP="00F635FC">
      <w:pPr>
        <w:jc w:val="both"/>
        <w:rPr>
          <w:rFonts w:ascii="Cambria Math" w:hAnsi="Cambria Math" w:cs="Cambria Math"/>
          <w:u w:val="single"/>
        </w:rPr>
      </w:pPr>
    </w:p>
    <w:p w:rsidR="00DF37F1" w:rsidRDefault="00D74FF0" w:rsidP="00F635FC">
      <w:pPr>
        <w:jc w:val="both"/>
        <w:rPr>
          <w:rFonts w:ascii="Calibri" w:hAnsi="Calibri" w:cs="Calibri"/>
        </w:rPr>
      </w:pPr>
      <w:r w:rsidRPr="00D74FF0">
        <w:rPr>
          <w:rFonts w:ascii="Calibri" w:hAnsi="Calibri" w:cs="Calibri"/>
        </w:rPr>
        <w:t>[</w:t>
      </w:r>
      <w:r>
        <w:rPr>
          <w:rFonts w:ascii="Calibri" w:hAnsi="Calibri" w:cs="Calibri"/>
        </w:rPr>
        <w:t>Può anche essere interpretato come un sistema tetrastico</w:t>
      </w:r>
      <w:r w:rsidR="006801FA">
        <w:rPr>
          <w:rFonts w:ascii="Calibri" w:hAnsi="Calibri" w:cs="Calibri"/>
        </w:rPr>
        <w:t>]</w:t>
      </w:r>
    </w:p>
    <w:p w:rsidR="006801FA" w:rsidRDefault="006801FA" w:rsidP="00F635FC">
      <w:pPr>
        <w:jc w:val="both"/>
        <w:rPr>
          <w:rFonts w:ascii="Calibri" w:hAnsi="Calibri" w:cs="Calibri"/>
        </w:rPr>
      </w:pPr>
    </w:p>
    <w:p w:rsidR="000B166C" w:rsidRPr="00E6408D" w:rsidRDefault="000B166C" w:rsidP="00F635FC">
      <w:pPr>
        <w:jc w:val="both"/>
        <w:rPr>
          <w:rFonts w:ascii="Calibri" w:hAnsi="Calibri" w:cs="Calibri"/>
        </w:rPr>
      </w:pPr>
    </w:p>
    <w:p w:rsidR="000B166C" w:rsidRDefault="006801FA" w:rsidP="006801FA">
      <w:pPr>
        <w:jc w:val="both"/>
        <w:rPr>
          <w:rFonts w:ascii="Calibri" w:hAnsi="Calibri" w:cs="Calibri"/>
          <w:b/>
        </w:rPr>
      </w:pPr>
      <w:r w:rsidRPr="006801FA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9D7D51" w:rsidRPr="006801FA">
        <w:rPr>
          <w:rFonts w:ascii="Calibri" w:hAnsi="Calibri" w:cs="Calibri"/>
          <w:b/>
        </w:rPr>
        <w:t>Sistema saffico minore (1, 2)</w:t>
      </w:r>
    </w:p>
    <w:p w:rsidR="00DD5DC2" w:rsidRDefault="00DD5DC2" w:rsidP="006801FA">
      <w:pPr>
        <w:jc w:val="both"/>
        <w:rPr>
          <w:rFonts w:ascii="Calibri" w:hAnsi="Calibri" w:cs="Calibri"/>
          <w:b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Iam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satis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terris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nivis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atque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dirae</w:t>
      </w:r>
      <w:proofErr w:type="spellEnd"/>
      <w:r w:rsidRPr="00DD5DC2">
        <w:rPr>
          <w:rFonts w:ascii="Calibri" w:hAnsi="Calibri" w:cs="Calibri"/>
          <w:highlight w:val="yellow"/>
        </w:rPr>
        <w:tab/>
        <w:t>1</w:t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grandinis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misit</w:t>
      </w:r>
      <w:proofErr w:type="spellEnd"/>
      <w:r w:rsidRPr="00DD5DC2">
        <w:rPr>
          <w:rFonts w:ascii="Calibri" w:hAnsi="Calibri" w:cs="Calibri"/>
          <w:highlight w:val="yellow"/>
        </w:rPr>
        <w:t xml:space="preserve"> pater et rubente</w:t>
      </w:r>
      <w:r w:rsidRPr="00DD5DC2">
        <w:rPr>
          <w:rFonts w:ascii="Calibri" w:hAnsi="Calibri" w:cs="Calibri"/>
          <w:highlight w:val="yellow"/>
        </w:rPr>
        <w:tab/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dextera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sacras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iaculatus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arcis</w:t>
      </w:r>
      <w:proofErr w:type="spellEnd"/>
      <w:r w:rsidRPr="00DD5DC2">
        <w:rPr>
          <w:rFonts w:ascii="Calibri" w:hAnsi="Calibri" w:cs="Calibri"/>
          <w:highlight w:val="yellow"/>
        </w:rPr>
        <w:tab/>
      </w:r>
    </w:p>
    <w:p w:rsidR="00DD5DC2" w:rsidRPr="00DD5DC2" w:rsidRDefault="00DD5DC2" w:rsidP="00DD5DC2">
      <w:pPr>
        <w:jc w:val="both"/>
        <w:rPr>
          <w:rFonts w:ascii="Calibri" w:hAnsi="Calibri" w:cs="Calibri"/>
        </w:rPr>
      </w:pPr>
      <w:r w:rsidRPr="00DD5DC2">
        <w:rPr>
          <w:rFonts w:ascii="Calibri" w:hAnsi="Calibri" w:cs="Calibri"/>
          <w:highlight w:val="yellow"/>
        </w:rPr>
        <w:t xml:space="preserve">  </w:t>
      </w:r>
      <w:proofErr w:type="spellStart"/>
      <w:r w:rsidRPr="00DD5DC2">
        <w:rPr>
          <w:rFonts w:ascii="Calibri" w:hAnsi="Calibri" w:cs="Calibri"/>
          <w:highlight w:val="yellow"/>
        </w:rPr>
        <w:t>terruit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urbem</w:t>
      </w:r>
      <w:proofErr w:type="spellEnd"/>
      <w:r w:rsidRPr="00DD5DC2">
        <w:rPr>
          <w:rFonts w:ascii="Calibri" w:hAnsi="Calibri" w:cs="Calibri"/>
          <w:highlight w:val="yellow"/>
        </w:rPr>
        <w:t>,</w:t>
      </w:r>
    </w:p>
    <w:p w:rsidR="009D7D51" w:rsidRPr="00E6408D" w:rsidRDefault="009D7D51" w:rsidP="00F635FC">
      <w:pPr>
        <w:jc w:val="both"/>
        <w:rPr>
          <w:rFonts w:ascii="Calibri" w:hAnsi="Calibri" w:cs="Calibri"/>
          <w:b/>
        </w:rPr>
      </w:pPr>
    </w:p>
    <w:p w:rsidR="009D7D51" w:rsidRPr="00E6408D" w:rsidRDefault="00E6408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>T</w:t>
      </w:r>
      <w:r w:rsidR="009D7D51" w:rsidRPr="00E6408D">
        <w:rPr>
          <w:rFonts w:ascii="Calibri" w:hAnsi="Calibri" w:cs="Calibri"/>
        </w:rPr>
        <w:t>re endecasillabi saffici (</w:t>
      </w:r>
      <w:r w:rsidRPr="00E6408D">
        <w:rPr>
          <w:rFonts w:ascii="Calibri" w:hAnsi="Calibri" w:cs="Calibri"/>
        </w:rPr>
        <w:t xml:space="preserve">verso </w:t>
      </w:r>
      <w:r w:rsidR="009D7D51" w:rsidRPr="00E6408D">
        <w:rPr>
          <w:rFonts w:ascii="Calibri" w:hAnsi="Calibri" w:cs="Calibri"/>
        </w:rPr>
        <w:t>saffico minore) e un adonio</w:t>
      </w:r>
    </w:p>
    <w:p w:rsidR="00E6408D" w:rsidRDefault="00FA3727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FA3727">
        <w:rPr>
          <w:rFonts w:ascii="Calibri" w:hAnsi="Calibri" w:cs="Calibri"/>
          <w:u w:val="single"/>
        </w:rPr>
        <w:t>endecasillabo saffico</w:t>
      </w:r>
      <w:r>
        <w:rPr>
          <w:rFonts w:ascii="Calibri" w:hAnsi="Calibri" w:cs="Calibri"/>
        </w:rPr>
        <w:t>, dipodia trocaica</w:t>
      </w:r>
      <w:r w:rsidR="00FC1CBD">
        <w:rPr>
          <w:rFonts w:ascii="Calibri" w:hAnsi="Calibri" w:cs="Calibri"/>
        </w:rPr>
        <w:t xml:space="preserve"> +</w:t>
      </w:r>
      <w:r>
        <w:rPr>
          <w:rFonts w:ascii="Calibri" w:hAnsi="Calibri" w:cs="Calibri"/>
        </w:rPr>
        <w:t xml:space="preserve"> </w:t>
      </w:r>
      <w:r w:rsidR="005C16E1">
        <w:rPr>
          <w:rFonts w:ascii="Calibri" w:hAnsi="Calibri" w:cs="Calibri"/>
        </w:rPr>
        <w:t>coriambo</w:t>
      </w:r>
      <w:r w:rsidR="00FC1CBD">
        <w:rPr>
          <w:rFonts w:ascii="Calibri" w:hAnsi="Calibri" w:cs="Calibri"/>
        </w:rPr>
        <w:t xml:space="preserve"> +</w:t>
      </w:r>
      <w:r>
        <w:rPr>
          <w:rFonts w:ascii="Calibri" w:hAnsi="Calibri" w:cs="Calibri"/>
        </w:rPr>
        <w:t xml:space="preserve"> dipodia </w:t>
      </w:r>
      <w:r w:rsidR="005C16E1">
        <w:rPr>
          <w:rFonts w:ascii="Calibri" w:hAnsi="Calibri" w:cs="Calibri"/>
        </w:rPr>
        <w:t>giambica catalettica</w:t>
      </w:r>
      <w:r w:rsidR="001F18A3">
        <w:rPr>
          <w:rFonts w:ascii="Calibri" w:hAnsi="Calibri" w:cs="Calibri"/>
        </w:rPr>
        <w:t>; ALTRA INTERPRETAZIONE, dopo la dipodia trocaica, dattilo e dipodia trocaica</w:t>
      </w:r>
      <w:r>
        <w:rPr>
          <w:rFonts w:ascii="Calibri" w:hAnsi="Calibri" w:cs="Calibri"/>
        </w:rPr>
        <w:t>]</w:t>
      </w:r>
    </w:p>
    <w:p w:rsidR="00FA3727" w:rsidRDefault="00FA3727" w:rsidP="00F635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FA3727">
        <w:rPr>
          <w:rFonts w:ascii="Calibri" w:hAnsi="Calibri" w:cs="Calibri"/>
          <w:u w:val="single"/>
        </w:rPr>
        <w:t>adonio</w:t>
      </w:r>
      <w:r>
        <w:rPr>
          <w:rFonts w:ascii="Calibri" w:hAnsi="Calibri" w:cs="Calibri"/>
        </w:rPr>
        <w:t>, dattilo e trocheo</w:t>
      </w:r>
      <w:r w:rsidR="001F18A3">
        <w:rPr>
          <w:rFonts w:ascii="Calibri" w:hAnsi="Calibri" w:cs="Calibri"/>
        </w:rPr>
        <w:t xml:space="preserve">; ALTRA INTERPR., coriambo </w:t>
      </w:r>
      <w:r w:rsidR="00FC1CBD">
        <w:rPr>
          <w:rFonts w:ascii="Calibri" w:hAnsi="Calibri" w:cs="Calibri"/>
        </w:rPr>
        <w:t>+</w:t>
      </w:r>
      <w:r w:rsidR="001F18A3">
        <w:rPr>
          <w:rFonts w:ascii="Calibri" w:hAnsi="Calibri" w:cs="Calibri"/>
        </w:rPr>
        <w:t xml:space="preserve"> un piede giambico catalettico</w:t>
      </w:r>
      <w:r>
        <w:rPr>
          <w:rFonts w:ascii="Calibri" w:hAnsi="Calibri" w:cs="Calibri"/>
        </w:rPr>
        <w:t>]</w:t>
      </w:r>
    </w:p>
    <w:p w:rsidR="00FA3727" w:rsidRPr="00E6408D" w:rsidRDefault="00FA3727" w:rsidP="00F635FC">
      <w:pPr>
        <w:jc w:val="both"/>
        <w:rPr>
          <w:rFonts w:ascii="Calibri" w:hAnsi="Calibri" w:cs="Calibri"/>
        </w:rPr>
      </w:pPr>
    </w:p>
    <w:p w:rsidR="0052057D" w:rsidRPr="00E6408D" w:rsidRDefault="0052057D" w:rsidP="0052057D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— ||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2057D" w:rsidRPr="00E6408D" w:rsidRDefault="0052057D" w:rsidP="0052057D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— ||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2057D" w:rsidRPr="00E6408D" w:rsidRDefault="0052057D" w:rsidP="0052057D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— ||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2057D" w:rsidRPr="00E6408D" w:rsidRDefault="0052057D" w:rsidP="00F635FC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9D7D51" w:rsidRDefault="009D7D51" w:rsidP="00F635FC">
      <w:pPr>
        <w:jc w:val="both"/>
        <w:rPr>
          <w:rFonts w:ascii="Calibri" w:hAnsi="Calibri" w:cs="Calibri"/>
        </w:rPr>
      </w:pPr>
    </w:p>
    <w:p w:rsidR="006801FA" w:rsidRPr="00E6408D" w:rsidRDefault="006801FA" w:rsidP="00F635FC">
      <w:pPr>
        <w:jc w:val="both"/>
        <w:rPr>
          <w:rFonts w:ascii="Calibri" w:hAnsi="Calibri" w:cs="Calibri"/>
        </w:rPr>
      </w:pPr>
    </w:p>
    <w:p w:rsidR="0052057D" w:rsidRDefault="006801FA" w:rsidP="006801FA">
      <w:pPr>
        <w:jc w:val="both"/>
        <w:rPr>
          <w:rFonts w:ascii="Calibri" w:hAnsi="Calibri" w:cs="Calibri"/>
          <w:b/>
        </w:rPr>
      </w:pPr>
      <w:r w:rsidRPr="00E24A27">
        <w:rPr>
          <w:rFonts w:ascii="Calibri" w:hAnsi="Calibri" w:cs="Calibri"/>
          <w:b/>
        </w:rPr>
        <w:t xml:space="preserve">* </w:t>
      </w:r>
      <w:r w:rsidR="0052057D" w:rsidRPr="00E24A27">
        <w:rPr>
          <w:rFonts w:ascii="Calibri" w:hAnsi="Calibri" w:cs="Calibri"/>
          <w:b/>
        </w:rPr>
        <w:t>Sistema saffico maggiore (1, 8)</w:t>
      </w:r>
    </w:p>
    <w:p w:rsidR="00DD5DC2" w:rsidRPr="00DD5DC2" w:rsidRDefault="00DD5DC2" w:rsidP="006801FA">
      <w:pPr>
        <w:jc w:val="both"/>
        <w:rPr>
          <w:rFonts w:ascii="Calibri" w:hAnsi="Calibri" w:cs="Calibri"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Lydia, </w:t>
      </w:r>
      <w:proofErr w:type="spellStart"/>
      <w:r w:rsidRPr="00DD5DC2">
        <w:rPr>
          <w:rFonts w:ascii="Calibri" w:hAnsi="Calibri" w:cs="Calibri"/>
          <w:highlight w:val="yellow"/>
        </w:rPr>
        <w:t>dic</w:t>
      </w:r>
      <w:proofErr w:type="spellEnd"/>
      <w:r w:rsidRPr="00DD5DC2">
        <w:rPr>
          <w:rFonts w:ascii="Calibri" w:hAnsi="Calibri" w:cs="Calibri"/>
          <w:highlight w:val="yellow"/>
        </w:rPr>
        <w:t xml:space="preserve">, per </w:t>
      </w:r>
      <w:proofErr w:type="spellStart"/>
      <w:r w:rsidRPr="00DD5DC2">
        <w:rPr>
          <w:rFonts w:ascii="Calibri" w:hAnsi="Calibri" w:cs="Calibri"/>
          <w:highlight w:val="yellow"/>
        </w:rPr>
        <w:t>omnis</w:t>
      </w:r>
      <w:proofErr w:type="spellEnd"/>
      <w:r w:rsidRPr="00DD5DC2">
        <w:rPr>
          <w:rFonts w:ascii="Calibri" w:hAnsi="Calibri" w:cs="Calibri"/>
          <w:highlight w:val="yellow"/>
        </w:rPr>
        <w:tab/>
        <w:t xml:space="preserve"> 1</w:t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  te </w:t>
      </w:r>
      <w:proofErr w:type="spellStart"/>
      <w:r w:rsidRPr="00DD5DC2">
        <w:rPr>
          <w:rFonts w:ascii="Calibri" w:hAnsi="Calibri" w:cs="Calibri"/>
          <w:highlight w:val="yellow"/>
        </w:rPr>
        <w:t>deos</w:t>
      </w:r>
      <w:proofErr w:type="spellEnd"/>
      <w:r w:rsidRPr="00DD5DC2">
        <w:rPr>
          <w:rFonts w:ascii="Calibri" w:hAnsi="Calibri" w:cs="Calibri"/>
          <w:highlight w:val="yellow"/>
        </w:rPr>
        <w:t xml:space="preserve"> oro, </w:t>
      </w:r>
      <w:proofErr w:type="spellStart"/>
      <w:r w:rsidRPr="00DD5DC2">
        <w:rPr>
          <w:rFonts w:ascii="Calibri" w:hAnsi="Calibri" w:cs="Calibri"/>
          <w:highlight w:val="yellow"/>
        </w:rPr>
        <w:t>Sybarin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cur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properes</w:t>
      </w:r>
      <w:proofErr w:type="spellEnd"/>
      <w:r w:rsidRPr="00DD5DC2">
        <w:rPr>
          <w:rFonts w:ascii="Calibri" w:hAnsi="Calibri" w:cs="Calibri"/>
          <w:highlight w:val="yellow"/>
        </w:rPr>
        <w:t xml:space="preserve"> amando</w:t>
      </w:r>
      <w:r w:rsidRPr="00DD5DC2">
        <w:rPr>
          <w:rFonts w:ascii="Calibri" w:hAnsi="Calibri" w:cs="Calibri"/>
          <w:highlight w:val="yellow"/>
        </w:rPr>
        <w:tab/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perdere, </w:t>
      </w:r>
      <w:proofErr w:type="spellStart"/>
      <w:r w:rsidRPr="00DD5DC2">
        <w:rPr>
          <w:rFonts w:ascii="Calibri" w:hAnsi="Calibri" w:cs="Calibri"/>
          <w:highlight w:val="yellow"/>
        </w:rPr>
        <w:t>cur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apricum</w:t>
      </w:r>
      <w:proofErr w:type="spellEnd"/>
      <w:r w:rsidRPr="00DD5DC2">
        <w:rPr>
          <w:rFonts w:ascii="Calibri" w:hAnsi="Calibri" w:cs="Calibri"/>
          <w:highlight w:val="yellow"/>
        </w:rPr>
        <w:tab/>
      </w:r>
    </w:p>
    <w:p w:rsidR="00DD5DC2" w:rsidRPr="00DD5DC2" w:rsidRDefault="00DD5DC2" w:rsidP="00DD5DC2">
      <w:pPr>
        <w:jc w:val="both"/>
        <w:rPr>
          <w:rFonts w:ascii="Calibri" w:hAnsi="Calibri" w:cs="Calibri"/>
        </w:rPr>
      </w:pPr>
      <w:r w:rsidRPr="00DD5DC2">
        <w:rPr>
          <w:rFonts w:ascii="Calibri" w:hAnsi="Calibri" w:cs="Calibri"/>
          <w:highlight w:val="yellow"/>
        </w:rPr>
        <w:t xml:space="preserve">  </w:t>
      </w:r>
      <w:proofErr w:type="spellStart"/>
      <w:r w:rsidRPr="00DD5DC2">
        <w:rPr>
          <w:rFonts w:ascii="Calibri" w:hAnsi="Calibri" w:cs="Calibri"/>
          <w:highlight w:val="yellow"/>
        </w:rPr>
        <w:t>oderit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campum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patiens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pulveris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atque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solis</w:t>
      </w:r>
      <w:proofErr w:type="spellEnd"/>
      <w:r w:rsidRPr="00DD5DC2">
        <w:rPr>
          <w:rFonts w:ascii="Calibri" w:hAnsi="Calibri" w:cs="Calibri"/>
          <w:highlight w:val="yellow"/>
        </w:rPr>
        <w:t>,</w:t>
      </w:r>
    </w:p>
    <w:p w:rsidR="00E6408D" w:rsidRPr="00E6408D" w:rsidRDefault="00E6408D" w:rsidP="0052057D">
      <w:pPr>
        <w:jc w:val="both"/>
        <w:rPr>
          <w:rFonts w:ascii="Calibri" w:hAnsi="Calibri" w:cs="Calibri"/>
          <w:b/>
        </w:rPr>
      </w:pPr>
    </w:p>
    <w:p w:rsidR="00E6408D" w:rsidRDefault="00E24A27" w:rsidP="005205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C16E1" w:rsidRPr="00E6408D">
        <w:rPr>
          <w:rFonts w:ascii="Calibri" w:hAnsi="Calibri" w:cs="Calibri"/>
        </w:rPr>
        <w:t>ristofanio</w:t>
      </w:r>
      <w:r>
        <w:rPr>
          <w:rFonts w:ascii="Calibri" w:hAnsi="Calibri" w:cs="Calibri"/>
        </w:rPr>
        <w:t xml:space="preserve"> e v</w:t>
      </w:r>
      <w:r w:rsidRPr="00E6408D">
        <w:rPr>
          <w:rFonts w:ascii="Calibri" w:hAnsi="Calibri" w:cs="Calibri"/>
        </w:rPr>
        <w:t>erso saffico maggiore</w:t>
      </w:r>
      <w:r>
        <w:rPr>
          <w:rFonts w:ascii="Calibri" w:hAnsi="Calibri" w:cs="Calibri"/>
        </w:rPr>
        <w:t xml:space="preserve"> e</w:t>
      </w:r>
    </w:p>
    <w:p w:rsidR="005C16E1" w:rsidRDefault="005C16E1" w:rsidP="005205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C16E1">
        <w:rPr>
          <w:rFonts w:ascii="Calibri" w:hAnsi="Calibri" w:cs="Calibri"/>
          <w:u w:val="single"/>
        </w:rPr>
        <w:t>Aristofanio</w:t>
      </w:r>
      <w:r>
        <w:rPr>
          <w:rFonts w:ascii="Calibri" w:hAnsi="Calibri" w:cs="Calibri"/>
        </w:rPr>
        <w:t>, coriambo</w:t>
      </w:r>
      <w:r w:rsidR="00FC1CBD">
        <w:rPr>
          <w:rFonts w:ascii="Calibri" w:hAnsi="Calibri" w:cs="Calibri"/>
        </w:rPr>
        <w:t xml:space="preserve"> +</w:t>
      </w:r>
      <w:r>
        <w:rPr>
          <w:rFonts w:ascii="Calibri" w:hAnsi="Calibri" w:cs="Calibri"/>
        </w:rPr>
        <w:t xml:space="preserve"> dipodia giambica catalettica</w:t>
      </w:r>
      <w:r w:rsidR="001F18A3">
        <w:rPr>
          <w:rFonts w:ascii="Calibri" w:hAnsi="Calibri" w:cs="Calibri"/>
        </w:rPr>
        <w:t>; ALTRA INTERPR., dattilo</w:t>
      </w:r>
      <w:r w:rsidR="00FC1CBD">
        <w:rPr>
          <w:rFonts w:ascii="Calibri" w:hAnsi="Calibri" w:cs="Calibri"/>
        </w:rPr>
        <w:t xml:space="preserve"> +</w:t>
      </w:r>
      <w:r w:rsidR="001F18A3">
        <w:rPr>
          <w:rFonts w:ascii="Calibri" w:hAnsi="Calibri" w:cs="Calibri"/>
        </w:rPr>
        <w:t xml:space="preserve"> dipodia trocaica</w:t>
      </w:r>
      <w:r>
        <w:rPr>
          <w:rFonts w:ascii="Calibri" w:hAnsi="Calibri" w:cs="Calibri"/>
        </w:rPr>
        <w:t>]</w:t>
      </w:r>
    </w:p>
    <w:p w:rsidR="00E24A27" w:rsidRDefault="00E24A27" w:rsidP="00E24A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C16E1">
        <w:rPr>
          <w:rFonts w:ascii="Calibri" w:hAnsi="Calibri" w:cs="Calibri"/>
          <w:u w:val="single"/>
        </w:rPr>
        <w:t>Verso saffico maggiore</w:t>
      </w:r>
      <w:r w:rsidRPr="005C16E1">
        <w:rPr>
          <w:rFonts w:ascii="Calibri" w:hAnsi="Calibri" w:cs="Calibri"/>
        </w:rPr>
        <w:t>, dipodia trocaica</w:t>
      </w:r>
      <w:r>
        <w:rPr>
          <w:rFonts w:ascii="Calibri" w:hAnsi="Calibri" w:cs="Calibri"/>
        </w:rPr>
        <w:t xml:space="preserve"> + due coriambi + dipodia giambica catalettica]</w:t>
      </w:r>
    </w:p>
    <w:p w:rsidR="00E24A27" w:rsidRPr="00E6408D" w:rsidRDefault="00E24A27" w:rsidP="0052057D">
      <w:pPr>
        <w:jc w:val="both"/>
        <w:rPr>
          <w:rFonts w:ascii="Calibri" w:hAnsi="Calibri" w:cs="Calibri"/>
        </w:rPr>
      </w:pPr>
    </w:p>
    <w:p w:rsidR="0052057D" w:rsidRPr="00E24A27" w:rsidRDefault="00E24A27" w:rsidP="0052057D">
      <w:pPr>
        <w:jc w:val="both"/>
        <w:rPr>
          <w:rFonts w:ascii="Calibri" w:hAnsi="Calibri" w:cs="Calibri"/>
          <w:u w:val="single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2057D" w:rsidRDefault="0052057D" w:rsidP="0052057D">
      <w:pPr>
        <w:jc w:val="both"/>
        <w:rPr>
          <w:rFonts w:ascii="Cambria Math" w:hAnsi="Cambria Math" w:cs="Cambria Math"/>
          <w:u w:val="single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— |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</w:t>
      </w:r>
      <w:r w:rsidRPr="005C16E1">
        <w:rPr>
          <w:rFonts w:ascii="Calibri" w:hAnsi="Calibri" w:cs="Calibri"/>
        </w:rPr>
        <w:t xml:space="preserve"> </w:t>
      </w:r>
      <w:r w:rsidR="005C16E1" w:rsidRPr="005C16E1">
        <w:rPr>
          <w:rFonts w:ascii="Cambria Math" w:hAnsi="Cambria Math" w:cs="Cambria Math"/>
          <w:u w:val="single"/>
        </w:rPr>
        <w:t>∪</w:t>
      </w:r>
    </w:p>
    <w:p w:rsidR="00E24A27" w:rsidRPr="00E24A27" w:rsidRDefault="00E24A27" w:rsidP="0052057D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  <w:u w:val="single"/>
        </w:rPr>
        <w:t>∪</w:t>
      </w:r>
    </w:p>
    <w:p w:rsidR="0052057D" w:rsidRPr="00E6408D" w:rsidRDefault="0052057D" w:rsidP="0052057D">
      <w:pPr>
        <w:jc w:val="both"/>
        <w:rPr>
          <w:rFonts w:ascii="Calibri" w:hAnsi="Calibri" w:cs="Calibri"/>
        </w:rPr>
      </w:pPr>
      <w:r w:rsidRPr="00E6408D">
        <w:rPr>
          <w:rFonts w:ascii="Calibri" w:hAnsi="Calibri" w:cs="Calibri"/>
        </w:rPr>
        <w:t xml:space="preserve">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— — |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||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 </w:t>
      </w:r>
      <w:r w:rsidR="005C16E1" w:rsidRPr="005C16E1">
        <w:rPr>
          <w:rFonts w:ascii="Cambria Math" w:hAnsi="Cambria Math" w:cs="Cambria Math"/>
          <w:u w:val="single"/>
        </w:rPr>
        <w:t>∪</w:t>
      </w:r>
    </w:p>
    <w:p w:rsidR="0052057D" w:rsidRPr="00E6408D" w:rsidRDefault="0052057D" w:rsidP="0052057D">
      <w:pPr>
        <w:jc w:val="both"/>
        <w:rPr>
          <w:rFonts w:ascii="Calibri" w:hAnsi="Calibri" w:cs="Calibri"/>
        </w:rPr>
      </w:pPr>
    </w:p>
    <w:p w:rsidR="0052057D" w:rsidRPr="00E6408D" w:rsidRDefault="0052057D" w:rsidP="0052057D">
      <w:pPr>
        <w:jc w:val="both"/>
        <w:rPr>
          <w:rFonts w:ascii="Calibri" w:hAnsi="Calibri" w:cs="Calibri"/>
        </w:rPr>
      </w:pPr>
    </w:p>
    <w:p w:rsidR="00DF37F1" w:rsidRDefault="00E0313A" w:rsidP="00E0313A">
      <w:pPr>
        <w:jc w:val="both"/>
        <w:rPr>
          <w:rFonts w:ascii="Calibri" w:hAnsi="Calibri" w:cs="Calibri"/>
          <w:b/>
        </w:rPr>
      </w:pPr>
      <w:r w:rsidRPr="00945E78">
        <w:rPr>
          <w:rFonts w:ascii="Calibri" w:hAnsi="Calibri" w:cs="Calibri"/>
          <w:b/>
        </w:rPr>
        <w:t>* Ionico a minore (3, 12)</w:t>
      </w:r>
    </w:p>
    <w:p w:rsidR="00DD5DC2" w:rsidRDefault="00DD5DC2" w:rsidP="00E0313A">
      <w:pPr>
        <w:jc w:val="both"/>
        <w:rPr>
          <w:rFonts w:ascii="Calibri" w:hAnsi="Calibri" w:cs="Calibri"/>
          <w:b/>
        </w:rPr>
      </w:pP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proofErr w:type="spellStart"/>
      <w:r w:rsidRPr="00DD5DC2">
        <w:rPr>
          <w:rFonts w:ascii="Calibri" w:hAnsi="Calibri" w:cs="Calibri"/>
          <w:highlight w:val="yellow"/>
        </w:rPr>
        <w:t>Miserarum</w:t>
      </w:r>
      <w:proofErr w:type="spellEnd"/>
      <w:r w:rsidRPr="00DD5DC2">
        <w:rPr>
          <w:rFonts w:ascii="Calibri" w:hAnsi="Calibri" w:cs="Calibri"/>
          <w:highlight w:val="yellow"/>
        </w:rPr>
        <w:t xml:space="preserve"> est </w:t>
      </w:r>
      <w:proofErr w:type="spellStart"/>
      <w:r w:rsidRPr="00DD5DC2">
        <w:rPr>
          <w:rFonts w:ascii="Calibri" w:hAnsi="Calibri" w:cs="Calibri"/>
          <w:highlight w:val="yellow"/>
        </w:rPr>
        <w:t>neque</w:t>
      </w:r>
      <w:proofErr w:type="spellEnd"/>
      <w:r w:rsidRPr="00DD5DC2">
        <w:rPr>
          <w:rFonts w:ascii="Calibri" w:hAnsi="Calibri" w:cs="Calibri"/>
          <w:highlight w:val="yellow"/>
        </w:rPr>
        <w:t xml:space="preserve"> amori dare </w:t>
      </w:r>
      <w:proofErr w:type="spellStart"/>
      <w:r w:rsidRPr="00DD5DC2">
        <w:rPr>
          <w:rFonts w:ascii="Calibri" w:hAnsi="Calibri" w:cs="Calibri"/>
          <w:highlight w:val="yellow"/>
        </w:rPr>
        <w:t>ludum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neque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dulci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</w:p>
    <w:p w:rsidR="00DD5DC2" w:rsidRPr="00DD5DC2" w:rsidRDefault="00DD5DC2" w:rsidP="00DD5DC2">
      <w:pPr>
        <w:jc w:val="both"/>
        <w:rPr>
          <w:rFonts w:ascii="Calibri" w:hAnsi="Calibri" w:cs="Calibri"/>
          <w:highlight w:val="yellow"/>
        </w:rPr>
      </w:pPr>
      <w:r w:rsidRPr="00DD5DC2">
        <w:rPr>
          <w:rFonts w:ascii="Calibri" w:hAnsi="Calibri" w:cs="Calibri"/>
          <w:highlight w:val="yellow"/>
        </w:rPr>
        <w:t xml:space="preserve">mala vino </w:t>
      </w:r>
      <w:proofErr w:type="spellStart"/>
      <w:r w:rsidRPr="00DD5DC2">
        <w:rPr>
          <w:rFonts w:ascii="Calibri" w:hAnsi="Calibri" w:cs="Calibri"/>
          <w:highlight w:val="yellow"/>
        </w:rPr>
        <w:t>lavere</w:t>
      </w:r>
      <w:proofErr w:type="spellEnd"/>
      <w:r w:rsidRPr="00DD5DC2">
        <w:rPr>
          <w:rFonts w:ascii="Calibri" w:hAnsi="Calibri" w:cs="Calibri"/>
          <w:highlight w:val="yellow"/>
        </w:rPr>
        <w:t xml:space="preserve">, aut </w:t>
      </w:r>
      <w:proofErr w:type="spellStart"/>
      <w:r w:rsidRPr="00DD5DC2">
        <w:rPr>
          <w:rFonts w:ascii="Calibri" w:hAnsi="Calibri" w:cs="Calibri"/>
          <w:highlight w:val="yellow"/>
        </w:rPr>
        <w:t>exanimari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  <w:proofErr w:type="spellStart"/>
      <w:r w:rsidRPr="00DD5DC2">
        <w:rPr>
          <w:rFonts w:ascii="Calibri" w:hAnsi="Calibri" w:cs="Calibri"/>
          <w:highlight w:val="yellow"/>
        </w:rPr>
        <w:t>metuentis</w:t>
      </w:r>
      <w:proofErr w:type="spellEnd"/>
      <w:r w:rsidRPr="00DD5DC2">
        <w:rPr>
          <w:rFonts w:ascii="Calibri" w:hAnsi="Calibri" w:cs="Calibri"/>
          <w:highlight w:val="yellow"/>
        </w:rPr>
        <w:t xml:space="preserve"> </w:t>
      </w:r>
    </w:p>
    <w:p w:rsidR="00DD5DC2" w:rsidRPr="00945E78" w:rsidRDefault="00DD5DC2" w:rsidP="00DD5DC2">
      <w:pPr>
        <w:jc w:val="both"/>
        <w:rPr>
          <w:rFonts w:ascii="Calibri" w:hAnsi="Calibri" w:cs="Calibri"/>
          <w:b/>
        </w:rPr>
      </w:pPr>
      <w:proofErr w:type="spellStart"/>
      <w:r w:rsidRPr="00DD5DC2">
        <w:rPr>
          <w:rFonts w:ascii="Calibri" w:hAnsi="Calibri" w:cs="Calibri"/>
          <w:highlight w:val="yellow"/>
        </w:rPr>
        <w:lastRenderedPageBreak/>
        <w:t>patruae</w:t>
      </w:r>
      <w:proofErr w:type="spellEnd"/>
      <w:r w:rsidRPr="00DD5DC2">
        <w:rPr>
          <w:rFonts w:ascii="Calibri" w:hAnsi="Calibri" w:cs="Calibri"/>
          <w:highlight w:val="yellow"/>
        </w:rPr>
        <w:t xml:space="preserve"> verbera linguae.</w:t>
      </w:r>
      <w:r w:rsidRPr="00DD5DC2">
        <w:rPr>
          <w:rFonts w:ascii="Calibri" w:hAnsi="Calibri" w:cs="Calibri"/>
          <w:b/>
        </w:rPr>
        <w:tab/>
      </w:r>
    </w:p>
    <w:p w:rsidR="00E0313A" w:rsidRDefault="00E0313A" w:rsidP="00E0313A">
      <w:pPr>
        <w:jc w:val="both"/>
        <w:rPr>
          <w:rFonts w:ascii="Calibri" w:hAnsi="Calibri" w:cs="Calibri"/>
        </w:rPr>
      </w:pPr>
    </w:p>
    <w:p w:rsidR="00E0313A" w:rsidRDefault="00E0313A" w:rsidP="00E031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Sequenza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</w:p>
    <w:p w:rsidR="00945E78" w:rsidRDefault="00E0313A" w:rsidP="00E031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l’organizzazione strofica della 3, 12, l’ipotesi più convincente è </w:t>
      </w:r>
      <w:r w:rsidR="00945E78">
        <w:rPr>
          <w:rFonts w:ascii="Calibri" w:hAnsi="Calibri" w:cs="Calibri"/>
        </w:rPr>
        <w:t>pensare a 4 strofe da tre versi ciascuna (quattro metri ionici nei primi due versi, due metri ionici nel terzo verso).</w:t>
      </w:r>
    </w:p>
    <w:p w:rsidR="005C16E1" w:rsidRPr="00E0313A" w:rsidRDefault="005C16E1" w:rsidP="00E031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c’è sempre coincidenza tra fine del metro e fine di parola.</w:t>
      </w:r>
    </w:p>
    <w:p w:rsidR="009D7D51" w:rsidRPr="00E6408D" w:rsidRDefault="009D7D51" w:rsidP="00F635FC">
      <w:pPr>
        <w:jc w:val="both"/>
        <w:rPr>
          <w:rFonts w:ascii="Calibri" w:hAnsi="Calibri" w:cs="Calibri"/>
        </w:rPr>
      </w:pPr>
    </w:p>
    <w:p w:rsidR="00945E78" w:rsidRDefault="00945E78" w:rsidP="00945E78">
      <w:pPr>
        <w:jc w:val="both"/>
        <w:rPr>
          <w:rFonts w:ascii="Calibri" w:hAnsi="Calibri" w:cs="Calibri"/>
        </w:rPr>
      </w:pP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</w:p>
    <w:p w:rsidR="00945E78" w:rsidRDefault="00945E78" w:rsidP="00945E78">
      <w:pPr>
        <w:jc w:val="both"/>
        <w:rPr>
          <w:rFonts w:ascii="Calibri" w:hAnsi="Calibri" w:cs="Calibri"/>
        </w:rPr>
      </w:pP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</w:p>
    <w:p w:rsidR="00945E78" w:rsidRDefault="00945E78" w:rsidP="00945E78">
      <w:pPr>
        <w:jc w:val="both"/>
        <w:rPr>
          <w:rFonts w:ascii="Calibri" w:hAnsi="Calibri" w:cs="Calibri"/>
        </w:rPr>
      </w:pP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  <w:r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</w:t>
      </w:r>
      <w:r w:rsidRPr="00E6408D">
        <w:rPr>
          <w:rFonts w:ascii="Cambria Math" w:hAnsi="Cambria Math" w:cs="Cambria Math"/>
        </w:rPr>
        <w:t>∪</w:t>
      </w:r>
      <w:r w:rsidRPr="00E6408D">
        <w:rPr>
          <w:rFonts w:ascii="Calibri" w:hAnsi="Calibri" w:cs="Calibri"/>
        </w:rPr>
        <w:t xml:space="preserve"> ——</w:t>
      </w:r>
    </w:p>
    <w:p w:rsidR="00945E78" w:rsidRDefault="00945E78" w:rsidP="00945E78">
      <w:pPr>
        <w:jc w:val="both"/>
        <w:rPr>
          <w:rFonts w:ascii="Calibri" w:hAnsi="Calibri" w:cs="Calibri"/>
        </w:rPr>
      </w:pPr>
    </w:p>
    <w:p w:rsidR="00945E78" w:rsidRDefault="00945E78" w:rsidP="00945E78">
      <w:pPr>
        <w:jc w:val="both"/>
        <w:rPr>
          <w:rFonts w:ascii="Calibri" w:hAnsi="Calibri" w:cs="Calibri"/>
        </w:rPr>
      </w:pPr>
    </w:p>
    <w:p w:rsidR="00945E78" w:rsidRDefault="00945E78" w:rsidP="00945E78">
      <w:pPr>
        <w:jc w:val="both"/>
        <w:rPr>
          <w:rFonts w:ascii="Calibri" w:hAnsi="Calibri" w:cs="Calibri"/>
        </w:rPr>
      </w:pPr>
    </w:p>
    <w:p w:rsidR="00945E78" w:rsidRDefault="00945E78" w:rsidP="00945E78">
      <w:pPr>
        <w:jc w:val="both"/>
        <w:rPr>
          <w:rFonts w:ascii="Calibri" w:hAnsi="Calibri" w:cs="Calibri"/>
        </w:rPr>
      </w:pPr>
    </w:p>
    <w:p w:rsidR="00565AFD" w:rsidRPr="00E6408D" w:rsidRDefault="00565AFD" w:rsidP="00F635FC">
      <w:pPr>
        <w:jc w:val="both"/>
        <w:rPr>
          <w:rFonts w:ascii="Calibri" w:hAnsi="Calibri" w:cs="Calibri"/>
          <w:u w:val="single"/>
        </w:rPr>
      </w:pPr>
    </w:p>
    <w:p w:rsidR="00055264" w:rsidRPr="00E6408D" w:rsidRDefault="00055264" w:rsidP="00F635FC">
      <w:pPr>
        <w:jc w:val="both"/>
        <w:rPr>
          <w:rFonts w:ascii="Calibri" w:hAnsi="Calibri" w:cs="Calibri"/>
        </w:rPr>
      </w:pPr>
    </w:p>
    <w:sectPr w:rsidR="00055264" w:rsidRPr="00E6408D" w:rsidSect="0056654B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F3" w:rsidRDefault="00F91AF3" w:rsidP="00F50A90">
      <w:r>
        <w:separator/>
      </w:r>
    </w:p>
  </w:endnote>
  <w:endnote w:type="continuationSeparator" w:id="0">
    <w:p w:rsidR="00F91AF3" w:rsidRDefault="00F91AF3" w:rsidP="00F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76329333"/>
      <w:docPartObj>
        <w:docPartGallery w:val="Page Numbers (Bottom of Page)"/>
        <w:docPartUnique/>
      </w:docPartObj>
    </w:sdtPr>
    <w:sdtContent>
      <w:p w:rsidR="00F50A90" w:rsidRDefault="00F50A90" w:rsidP="00B7129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50A90" w:rsidRDefault="00F50A90" w:rsidP="00F50A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377906312"/>
      <w:docPartObj>
        <w:docPartGallery w:val="Page Numbers (Bottom of Page)"/>
        <w:docPartUnique/>
      </w:docPartObj>
    </w:sdtPr>
    <w:sdtContent>
      <w:p w:rsidR="00F50A90" w:rsidRDefault="00F50A90" w:rsidP="00B7129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50A90" w:rsidRDefault="00F50A90" w:rsidP="00F50A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F3" w:rsidRDefault="00F91AF3" w:rsidP="00F50A90">
      <w:r>
        <w:separator/>
      </w:r>
    </w:p>
  </w:footnote>
  <w:footnote w:type="continuationSeparator" w:id="0">
    <w:p w:rsidR="00F91AF3" w:rsidRDefault="00F91AF3" w:rsidP="00F5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E16"/>
    <w:multiLevelType w:val="hybridMultilevel"/>
    <w:tmpl w:val="733AEE3C"/>
    <w:lvl w:ilvl="0" w:tplc="DB026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801"/>
    <w:multiLevelType w:val="hybridMultilevel"/>
    <w:tmpl w:val="0E1C8CD8"/>
    <w:lvl w:ilvl="0" w:tplc="FCF62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0843"/>
    <w:multiLevelType w:val="hybridMultilevel"/>
    <w:tmpl w:val="23AA8EF4"/>
    <w:lvl w:ilvl="0" w:tplc="365CD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7D9"/>
    <w:multiLevelType w:val="hybridMultilevel"/>
    <w:tmpl w:val="6A2454F6"/>
    <w:lvl w:ilvl="0" w:tplc="7F0668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653D"/>
    <w:multiLevelType w:val="hybridMultilevel"/>
    <w:tmpl w:val="1BFE60EA"/>
    <w:lvl w:ilvl="0" w:tplc="D9BA2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CD4"/>
    <w:multiLevelType w:val="hybridMultilevel"/>
    <w:tmpl w:val="3028E0DE"/>
    <w:lvl w:ilvl="0" w:tplc="38B27B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0796"/>
    <w:multiLevelType w:val="hybridMultilevel"/>
    <w:tmpl w:val="EFAC4EA2"/>
    <w:lvl w:ilvl="0" w:tplc="115A02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335B"/>
    <w:multiLevelType w:val="hybridMultilevel"/>
    <w:tmpl w:val="28F48864"/>
    <w:lvl w:ilvl="0" w:tplc="A92467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C3389"/>
    <w:multiLevelType w:val="hybridMultilevel"/>
    <w:tmpl w:val="345C2F72"/>
    <w:lvl w:ilvl="0" w:tplc="2D7EAF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22BB8"/>
    <w:multiLevelType w:val="hybridMultilevel"/>
    <w:tmpl w:val="BC8A6FAA"/>
    <w:lvl w:ilvl="0" w:tplc="2EEEF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3356"/>
    <w:multiLevelType w:val="hybridMultilevel"/>
    <w:tmpl w:val="751E8ED8"/>
    <w:lvl w:ilvl="0" w:tplc="83420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29C6"/>
    <w:multiLevelType w:val="hybridMultilevel"/>
    <w:tmpl w:val="C3006880"/>
    <w:lvl w:ilvl="0" w:tplc="7702EE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401CB"/>
    <w:multiLevelType w:val="hybridMultilevel"/>
    <w:tmpl w:val="9B3A8084"/>
    <w:lvl w:ilvl="0" w:tplc="1848C3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3EE6"/>
    <w:multiLevelType w:val="hybridMultilevel"/>
    <w:tmpl w:val="261EBB08"/>
    <w:lvl w:ilvl="0" w:tplc="4866CA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 Math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FD"/>
    <w:rsid w:val="00014226"/>
    <w:rsid w:val="00055264"/>
    <w:rsid w:val="000B166C"/>
    <w:rsid w:val="00197A99"/>
    <w:rsid w:val="001A750B"/>
    <w:rsid w:val="001F18A3"/>
    <w:rsid w:val="002178CB"/>
    <w:rsid w:val="00240C4B"/>
    <w:rsid w:val="00290551"/>
    <w:rsid w:val="003A0BA5"/>
    <w:rsid w:val="00416ADE"/>
    <w:rsid w:val="0052057D"/>
    <w:rsid w:val="00565AFD"/>
    <w:rsid w:val="0056654B"/>
    <w:rsid w:val="005858FE"/>
    <w:rsid w:val="005A5DFA"/>
    <w:rsid w:val="005C16E1"/>
    <w:rsid w:val="00632224"/>
    <w:rsid w:val="006801FA"/>
    <w:rsid w:val="00685304"/>
    <w:rsid w:val="00704C2F"/>
    <w:rsid w:val="00812BFE"/>
    <w:rsid w:val="00847DA2"/>
    <w:rsid w:val="008E33EE"/>
    <w:rsid w:val="008E373A"/>
    <w:rsid w:val="00907B9E"/>
    <w:rsid w:val="00907F33"/>
    <w:rsid w:val="00945E78"/>
    <w:rsid w:val="009D7D51"/>
    <w:rsid w:val="00A40AD9"/>
    <w:rsid w:val="00A56FDB"/>
    <w:rsid w:val="00BB7132"/>
    <w:rsid w:val="00D74FF0"/>
    <w:rsid w:val="00DD5DC2"/>
    <w:rsid w:val="00DF37F1"/>
    <w:rsid w:val="00E0313A"/>
    <w:rsid w:val="00E24A27"/>
    <w:rsid w:val="00E6408D"/>
    <w:rsid w:val="00F50A90"/>
    <w:rsid w:val="00F635FC"/>
    <w:rsid w:val="00F91AF3"/>
    <w:rsid w:val="00FA3727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C73"/>
  <w15:chartTrackingRefBased/>
  <w15:docId w15:val="{4CBB162F-0F85-904E-B512-32B1956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qFormat/>
    <w:rsid w:val="00BB7132"/>
    <w:pPr>
      <w:suppressAutoHyphens/>
    </w:pPr>
    <w:rPr>
      <w:rFonts w:ascii="Times New Roman" w:eastAsia="MS Mincho" w:hAnsi="Times New Roman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7132"/>
    <w:rPr>
      <w:rFonts w:ascii="Times New Roman" w:eastAsia="MS Mincho" w:hAnsi="Times New Roman" w:cs="Times New Roman"/>
      <w:sz w:val="20"/>
    </w:rPr>
  </w:style>
  <w:style w:type="character" w:styleId="Rimandonotaapidipagina">
    <w:name w:val="footnote reference"/>
    <w:basedOn w:val="Numeropagina"/>
    <w:qFormat/>
    <w:rsid w:val="008E373A"/>
    <w:rPr>
      <w:rFonts w:ascii="Times New Roman" w:hAnsi="Times New Roman"/>
      <w:sz w:val="20"/>
      <w:vertAlign w:val="superscript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8E373A"/>
  </w:style>
  <w:style w:type="paragraph" w:styleId="Paragrafoelenco">
    <w:name w:val="List Paragraph"/>
    <w:basedOn w:val="Normale"/>
    <w:uiPriority w:val="34"/>
    <w:qFormat/>
    <w:rsid w:val="00240C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50A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Del Giovane</dc:creator>
  <cp:keywords/>
  <dc:description/>
  <cp:lastModifiedBy>Barbara Del Giovane</cp:lastModifiedBy>
  <cp:revision>6</cp:revision>
  <dcterms:created xsi:type="dcterms:W3CDTF">2019-01-04T12:43:00Z</dcterms:created>
  <dcterms:modified xsi:type="dcterms:W3CDTF">2019-01-07T22:00:00Z</dcterms:modified>
</cp:coreProperties>
</file>