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298" w:rsidRDefault="00E01298" w:rsidP="00E01298">
      <w:pPr>
        <w:pStyle w:val="TableParagraph"/>
        <w:spacing w:line="216" w:lineRule="exact"/>
        <w:ind w:left="24"/>
        <w:jc w:val="left"/>
        <w:rPr>
          <w:sz w:val="18"/>
        </w:rPr>
      </w:pPr>
      <w:r>
        <w:rPr>
          <w:sz w:val="18"/>
        </w:rPr>
        <w:t>ACCOUNTING, ECONOMICS AND LAW</w:t>
      </w:r>
    </w:p>
    <w:p w:rsidR="00E01298" w:rsidRDefault="00E01298" w:rsidP="00E01298">
      <w:pPr>
        <w:pStyle w:val="TableParagraph"/>
        <w:spacing w:line="216" w:lineRule="exact"/>
        <w:ind w:left="24"/>
        <w:jc w:val="left"/>
        <w:rPr>
          <w:sz w:val="18"/>
        </w:rPr>
      </w:pPr>
    </w:p>
    <w:p w:rsidR="004C2D7D" w:rsidRDefault="00E01298">
      <w:pPr>
        <w:rPr>
          <w:sz w:val="18"/>
          <w:szCs w:val="18"/>
        </w:rPr>
      </w:pPr>
      <w:r w:rsidRPr="00E01298">
        <w:rPr>
          <w:sz w:val="18"/>
          <w:szCs w:val="18"/>
        </w:rPr>
        <w:t>ARTIFICIAL INTELLIGENCE AND LAW</w:t>
      </w:r>
    </w:p>
    <w:p w:rsidR="00E01298" w:rsidRDefault="00E01298">
      <w:pPr>
        <w:rPr>
          <w:sz w:val="18"/>
          <w:szCs w:val="18"/>
        </w:rPr>
      </w:pPr>
    </w:p>
    <w:p w:rsidR="00E01298" w:rsidRDefault="0009352D">
      <w:pPr>
        <w:rPr>
          <w:sz w:val="18"/>
          <w:szCs w:val="18"/>
        </w:rPr>
      </w:pPr>
      <w:r w:rsidRPr="0009352D">
        <w:rPr>
          <w:sz w:val="18"/>
          <w:szCs w:val="18"/>
        </w:rPr>
        <w:t>BERKELEY JOURNAL OF INTERNATIONAL LAW</w:t>
      </w:r>
    </w:p>
    <w:p w:rsidR="0009352D" w:rsidRDefault="0009352D">
      <w:pPr>
        <w:rPr>
          <w:sz w:val="18"/>
          <w:szCs w:val="18"/>
        </w:rPr>
      </w:pPr>
    </w:p>
    <w:p w:rsidR="0009352D" w:rsidRDefault="0009352D">
      <w:pPr>
        <w:rPr>
          <w:sz w:val="18"/>
          <w:szCs w:val="18"/>
        </w:rPr>
      </w:pPr>
      <w:r w:rsidRPr="0009352D">
        <w:rPr>
          <w:sz w:val="18"/>
          <w:szCs w:val="18"/>
        </w:rPr>
        <w:t>BIOLAW JOURNAL</w:t>
      </w:r>
    </w:p>
    <w:p w:rsidR="0009352D" w:rsidRDefault="0009352D">
      <w:pPr>
        <w:rPr>
          <w:sz w:val="18"/>
          <w:szCs w:val="18"/>
        </w:rPr>
      </w:pPr>
    </w:p>
    <w:p w:rsidR="0009352D" w:rsidRDefault="0009352D">
      <w:pPr>
        <w:rPr>
          <w:sz w:val="18"/>
          <w:szCs w:val="18"/>
        </w:rPr>
      </w:pPr>
      <w:r w:rsidRPr="0009352D">
        <w:rPr>
          <w:sz w:val="18"/>
          <w:szCs w:val="18"/>
        </w:rPr>
        <w:t>BRITISH TAX REVIEW</w:t>
      </w:r>
    </w:p>
    <w:p w:rsidR="0009352D" w:rsidRDefault="0009352D">
      <w:pPr>
        <w:rPr>
          <w:sz w:val="18"/>
          <w:szCs w:val="18"/>
        </w:rPr>
      </w:pPr>
    </w:p>
    <w:p w:rsidR="0009352D" w:rsidRDefault="0009352D">
      <w:pPr>
        <w:rPr>
          <w:sz w:val="18"/>
          <w:szCs w:val="18"/>
        </w:rPr>
      </w:pPr>
      <w:r w:rsidRPr="0009352D">
        <w:rPr>
          <w:sz w:val="18"/>
          <w:szCs w:val="18"/>
        </w:rPr>
        <w:t>CAHIERS DE DROIT EUROPÉEN</w:t>
      </w:r>
    </w:p>
    <w:p w:rsidR="0009352D" w:rsidRDefault="0009352D">
      <w:pPr>
        <w:rPr>
          <w:sz w:val="18"/>
          <w:szCs w:val="18"/>
        </w:rPr>
      </w:pPr>
    </w:p>
    <w:p w:rsidR="0009352D" w:rsidRDefault="0009352D">
      <w:pPr>
        <w:rPr>
          <w:sz w:val="18"/>
          <w:szCs w:val="18"/>
        </w:rPr>
      </w:pPr>
      <w:r w:rsidRPr="0009352D">
        <w:rPr>
          <w:sz w:val="18"/>
          <w:szCs w:val="18"/>
        </w:rPr>
        <w:t>CARDOZO LAW REVIEW</w:t>
      </w:r>
    </w:p>
    <w:p w:rsidR="0009352D" w:rsidRDefault="0009352D">
      <w:pPr>
        <w:rPr>
          <w:sz w:val="18"/>
          <w:szCs w:val="18"/>
        </w:rPr>
      </w:pPr>
    </w:p>
    <w:p w:rsidR="0009352D" w:rsidRDefault="0009352D">
      <w:pPr>
        <w:rPr>
          <w:sz w:val="18"/>
          <w:szCs w:val="18"/>
        </w:rPr>
      </w:pPr>
      <w:r w:rsidRPr="0009352D">
        <w:rPr>
          <w:sz w:val="18"/>
          <w:szCs w:val="18"/>
        </w:rPr>
        <w:t>CHICAGO-KENT LAW REVIEW</w:t>
      </w:r>
    </w:p>
    <w:p w:rsidR="0009352D" w:rsidRDefault="0009352D">
      <w:pPr>
        <w:rPr>
          <w:sz w:val="18"/>
          <w:szCs w:val="18"/>
        </w:rPr>
      </w:pPr>
    </w:p>
    <w:p w:rsidR="0009352D" w:rsidRDefault="0009352D">
      <w:pPr>
        <w:rPr>
          <w:sz w:val="18"/>
          <w:szCs w:val="18"/>
          <w:lang w:val="it-IT"/>
        </w:rPr>
      </w:pPr>
      <w:r w:rsidRPr="0009352D">
        <w:rPr>
          <w:sz w:val="18"/>
          <w:szCs w:val="18"/>
          <w:lang w:val="it-IT"/>
        </w:rPr>
        <w:t>CIVITAS. REVISTA ESPAÑOLA DE DERECHO FINANCIERO</w:t>
      </w:r>
    </w:p>
    <w:p w:rsidR="0009352D" w:rsidRDefault="0009352D">
      <w:pPr>
        <w:rPr>
          <w:sz w:val="18"/>
          <w:szCs w:val="18"/>
          <w:lang w:val="it-IT"/>
        </w:rPr>
      </w:pPr>
    </w:p>
    <w:p w:rsidR="0009352D" w:rsidRDefault="0009352D">
      <w:pPr>
        <w:rPr>
          <w:sz w:val="18"/>
          <w:szCs w:val="18"/>
          <w:lang w:val="it-IT"/>
        </w:rPr>
      </w:pPr>
      <w:r w:rsidRPr="0009352D">
        <w:rPr>
          <w:sz w:val="18"/>
          <w:szCs w:val="18"/>
          <w:lang w:val="it-IT"/>
        </w:rPr>
        <w:t>COMMON MARKET LAW REVIEW</w:t>
      </w:r>
    </w:p>
    <w:p w:rsidR="0009352D" w:rsidRDefault="0009352D">
      <w:pPr>
        <w:rPr>
          <w:sz w:val="18"/>
          <w:szCs w:val="18"/>
          <w:lang w:val="it-IT"/>
        </w:rPr>
      </w:pPr>
    </w:p>
    <w:p w:rsidR="0009352D" w:rsidRDefault="0009352D">
      <w:pPr>
        <w:rPr>
          <w:sz w:val="18"/>
          <w:szCs w:val="18"/>
          <w:lang w:val="it-IT"/>
        </w:rPr>
      </w:pPr>
      <w:r w:rsidRPr="0009352D">
        <w:rPr>
          <w:sz w:val="18"/>
          <w:szCs w:val="18"/>
          <w:lang w:val="it-IT"/>
        </w:rPr>
        <w:t>CONTRATS CONCURRENCE CONSOMMATION</w:t>
      </w:r>
    </w:p>
    <w:p w:rsidR="0009352D" w:rsidRDefault="0009352D">
      <w:pPr>
        <w:rPr>
          <w:sz w:val="18"/>
          <w:szCs w:val="18"/>
          <w:lang w:val="it-IT"/>
        </w:rPr>
      </w:pPr>
    </w:p>
    <w:p w:rsidR="0009352D" w:rsidRDefault="0009352D">
      <w:pPr>
        <w:rPr>
          <w:sz w:val="18"/>
          <w:szCs w:val="18"/>
          <w:lang w:val="it-IT"/>
        </w:rPr>
      </w:pPr>
      <w:r w:rsidRPr="0009352D">
        <w:rPr>
          <w:sz w:val="18"/>
          <w:szCs w:val="18"/>
          <w:lang w:val="it-IT"/>
        </w:rPr>
        <w:t>EC TAX REVIEW</w:t>
      </w:r>
    </w:p>
    <w:p w:rsidR="0009352D" w:rsidRDefault="0009352D">
      <w:pPr>
        <w:rPr>
          <w:sz w:val="18"/>
          <w:szCs w:val="18"/>
          <w:lang w:val="it-IT"/>
        </w:rPr>
      </w:pPr>
    </w:p>
    <w:p w:rsidR="0009352D" w:rsidRDefault="0009352D">
      <w:pPr>
        <w:rPr>
          <w:sz w:val="18"/>
          <w:szCs w:val="18"/>
          <w:lang w:val="it-IT"/>
        </w:rPr>
      </w:pPr>
      <w:r w:rsidRPr="0009352D">
        <w:rPr>
          <w:sz w:val="18"/>
          <w:szCs w:val="18"/>
          <w:lang w:val="it-IT"/>
        </w:rPr>
        <w:t>EUROPEAN BUSINESS LAW REVIEW</w:t>
      </w:r>
    </w:p>
    <w:p w:rsidR="0009352D" w:rsidRDefault="0009352D">
      <w:pPr>
        <w:rPr>
          <w:sz w:val="18"/>
          <w:szCs w:val="18"/>
          <w:lang w:val="it-IT"/>
        </w:rPr>
      </w:pPr>
    </w:p>
    <w:p w:rsidR="0009352D" w:rsidRDefault="0009352D">
      <w:pPr>
        <w:rPr>
          <w:sz w:val="18"/>
          <w:szCs w:val="18"/>
          <w:lang w:val="it-IT"/>
        </w:rPr>
      </w:pPr>
      <w:r w:rsidRPr="0009352D">
        <w:rPr>
          <w:sz w:val="18"/>
          <w:szCs w:val="18"/>
          <w:lang w:val="it-IT"/>
        </w:rPr>
        <w:t>EUROPEAN BUSINESS ORGANIZATION LAW REVIEW</w:t>
      </w:r>
    </w:p>
    <w:p w:rsidR="0009352D" w:rsidRDefault="0009352D">
      <w:pPr>
        <w:rPr>
          <w:sz w:val="18"/>
          <w:szCs w:val="18"/>
          <w:lang w:val="it-IT"/>
        </w:rPr>
      </w:pPr>
    </w:p>
    <w:p w:rsidR="0009352D" w:rsidRDefault="0009352D">
      <w:pPr>
        <w:rPr>
          <w:sz w:val="18"/>
          <w:szCs w:val="18"/>
        </w:rPr>
      </w:pPr>
      <w:r w:rsidRPr="0009352D">
        <w:rPr>
          <w:sz w:val="18"/>
          <w:szCs w:val="18"/>
        </w:rPr>
        <w:t>EUROPEAN COMPANY AND FINANCIAL LAW REVIEW</w:t>
      </w:r>
    </w:p>
    <w:p w:rsidR="0009352D" w:rsidRDefault="0009352D">
      <w:pPr>
        <w:rPr>
          <w:sz w:val="18"/>
          <w:szCs w:val="18"/>
        </w:rPr>
      </w:pPr>
    </w:p>
    <w:p w:rsidR="0009352D" w:rsidRDefault="0009352D">
      <w:pPr>
        <w:rPr>
          <w:sz w:val="18"/>
          <w:szCs w:val="18"/>
        </w:rPr>
      </w:pPr>
      <w:r w:rsidRPr="0009352D">
        <w:rPr>
          <w:sz w:val="18"/>
          <w:szCs w:val="18"/>
        </w:rPr>
        <w:t>EUROPEAN COMPETITION LAW REVIEW</w:t>
      </w:r>
    </w:p>
    <w:p w:rsidR="0009352D" w:rsidRDefault="0009352D">
      <w:pPr>
        <w:rPr>
          <w:sz w:val="18"/>
          <w:szCs w:val="18"/>
        </w:rPr>
      </w:pPr>
    </w:p>
    <w:p w:rsidR="0009352D" w:rsidRDefault="0009352D">
      <w:pPr>
        <w:rPr>
          <w:sz w:val="18"/>
          <w:szCs w:val="18"/>
        </w:rPr>
      </w:pPr>
      <w:r w:rsidRPr="0009352D">
        <w:rPr>
          <w:sz w:val="18"/>
          <w:szCs w:val="18"/>
        </w:rPr>
        <w:t>EUROPEAN JOURNAL OF LEGAL STUDIES</w:t>
      </w:r>
    </w:p>
    <w:p w:rsidR="0009352D" w:rsidRDefault="0009352D">
      <w:pPr>
        <w:rPr>
          <w:sz w:val="18"/>
          <w:szCs w:val="18"/>
        </w:rPr>
      </w:pPr>
    </w:p>
    <w:p w:rsidR="0009352D" w:rsidRDefault="00B44EE7">
      <w:pPr>
        <w:rPr>
          <w:sz w:val="18"/>
          <w:szCs w:val="18"/>
        </w:rPr>
      </w:pPr>
      <w:r w:rsidRPr="00B44EE7">
        <w:rPr>
          <w:sz w:val="18"/>
          <w:szCs w:val="18"/>
        </w:rPr>
        <w:t>GLOBAL JURIST</w:t>
      </w:r>
    </w:p>
    <w:p w:rsidR="00B44EE7" w:rsidRDefault="00B44EE7">
      <w:pPr>
        <w:rPr>
          <w:sz w:val="18"/>
          <w:szCs w:val="18"/>
        </w:rPr>
      </w:pPr>
    </w:p>
    <w:p w:rsidR="00B44EE7" w:rsidRDefault="00B44EE7">
      <w:pPr>
        <w:rPr>
          <w:sz w:val="18"/>
          <w:szCs w:val="18"/>
        </w:rPr>
      </w:pPr>
      <w:r w:rsidRPr="00B44EE7">
        <w:rPr>
          <w:sz w:val="18"/>
          <w:szCs w:val="18"/>
        </w:rPr>
        <w:t>JOURNAL OF EMPIRICAL LEGAL STUDIES</w:t>
      </w:r>
    </w:p>
    <w:p w:rsidR="00B44EE7" w:rsidRDefault="00B44EE7">
      <w:pPr>
        <w:rPr>
          <w:sz w:val="18"/>
          <w:szCs w:val="18"/>
        </w:rPr>
      </w:pPr>
    </w:p>
    <w:p w:rsidR="0009352D" w:rsidRDefault="00B44EE7">
      <w:pPr>
        <w:rPr>
          <w:sz w:val="18"/>
          <w:szCs w:val="18"/>
        </w:rPr>
      </w:pPr>
      <w:r w:rsidRPr="00B44EE7">
        <w:rPr>
          <w:sz w:val="18"/>
          <w:szCs w:val="18"/>
        </w:rPr>
        <w:t>JOURNAL OF INTERNATIONAL ECONOMIC LAW</w:t>
      </w:r>
    </w:p>
    <w:p w:rsidR="00B44EE7" w:rsidRDefault="00B44EE7">
      <w:pPr>
        <w:rPr>
          <w:sz w:val="18"/>
          <w:szCs w:val="18"/>
        </w:rPr>
      </w:pPr>
    </w:p>
    <w:p w:rsidR="00B44EE7" w:rsidRDefault="00B44EE7">
      <w:pPr>
        <w:rPr>
          <w:sz w:val="18"/>
          <w:szCs w:val="18"/>
        </w:rPr>
      </w:pPr>
      <w:r w:rsidRPr="00B44EE7">
        <w:rPr>
          <w:sz w:val="18"/>
          <w:szCs w:val="18"/>
        </w:rPr>
        <w:t>LAW AND ECONOMICS YEARLY REVIEW</w:t>
      </w:r>
    </w:p>
    <w:p w:rsidR="00B44EE7" w:rsidRDefault="00B44EE7">
      <w:pPr>
        <w:rPr>
          <w:sz w:val="18"/>
          <w:szCs w:val="18"/>
        </w:rPr>
      </w:pPr>
    </w:p>
    <w:p w:rsidR="00B44EE7" w:rsidRDefault="00B44EE7">
      <w:pPr>
        <w:rPr>
          <w:sz w:val="18"/>
          <w:szCs w:val="18"/>
        </w:rPr>
      </w:pPr>
      <w:r w:rsidRPr="00B44EE7">
        <w:rPr>
          <w:sz w:val="18"/>
          <w:szCs w:val="18"/>
        </w:rPr>
        <w:t>REVUE INTERNATIONALE DE DROIT ECONOMIQUE</w:t>
      </w:r>
    </w:p>
    <w:p w:rsidR="00B44EE7" w:rsidRDefault="00B44EE7">
      <w:pPr>
        <w:rPr>
          <w:sz w:val="18"/>
          <w:szCs w:val="18"/>
        </w:rPr>
      </w:pPr>
    </w:p>
    <w:p w:rsidR="00B44EE7" w:rsidRDefault="00B44EE7">
      <w:pPr>
        <w:rPr>
          <w:sz w:val="18"/>
          <w:lang w:val="it-IT"/>
        </w:rPr>
      </w:pPr>
      <w:r w:rsidRPr="003D3446">
        <w:rPr>
          <w:sz w:val="18"/>
          <w:lang w:val="it-IT"/>
        </w:rPr>
        <w:t>REVUE TRIMESTRIELLE DE DROIT COMMERCIAL ET DE DROIT ÉCONOMIQUE</w:t>
      </w:r>
    </w:p>
    <w:p w:rsidR="00B44EE7" w:rsidRDefault="00B44EE7">
      <w:pPr>
        <w:rPr>
          <w:sz w:val="18"/>
          <w:szCs w:val="18"/>
          <w:lang w:val="it-IT"/>
        </w:rPr>
      </w:pPr>
    </w:p>
    <w:p w:rsidR="00B44EE7" w:rsidRDefault="00B44EE7">
      <w:pPr>
        <w:rPr>
          <w:sz w:val="18"/>
          <w:szCs w:val="18"/>
        </w:rPr>
      </w:pPr>
      <w:r w:rsidRPr="00B44EE7">
        <w:rPr>
          <w:sz w:val="18"/>
          <w:szCs w:val="18"/>
        </w:rPr>
        <w:t>UNIVERSITY OF PENNSYLVANIA JOURNAL OF INTERNATIONAL ECONOMIC LAW</w:t>
      </w:r>
    </w:p>
    <w:p w:rsidR="00B44EE7" w:rsidRDefault="00B44EE7">
      <w:pPr>
        <w:rPr>
          <w:sz w:val="18"/>
          <w:szCs w:val="18"/>
        </w:rPr>
      </w:pPr>
    </w:p>
    <w:p w:rsidR="00B44EE7" w:rsidRDefault="00B44EE7">
      <w:pPr>
        <w:rPr>
          <w:sz w:val="18"/>
          <w:szCs w:val="18"/>
        </w:rPr>
      </w:pPr>
      <w:r w:rsidRPr="00B44EE7">
        <w:rPr>
          <w:sz w:val="18"/>
          <w:szCs w:val="18"/>
        </w:rPr>
        <w:t>WORLD COMPETITION</w:t>
      </w:r>
    </w:p>
    <w:p w:rsidR="00B44EE7" w:rsidRDefault="00B44EE7">
      <w:pPr>
        <w:rPr>
          <w:sz w:val="18"/>
          <w:szCs w:val="18"/>
        </w:rPr>
      </w:pPr>
    </w:p>
    <w:p w:rsidR="00B44EE7" w:rsidRDefault="00B44EE7">
      <w:pPr>
        <w:rPr>
          <w:sz w:val="18"/>
          <w:szCs w:val="18"/>
        </w:rPr>
      </w:pPr>
      <w:r w:rsidRPr="00B44EE7">
        <w:rPr>
          <w:sz w:val="18"/>
          <w:szCs w:val="18"/>
        </w:rPr>
        <w:t>ZEITSCHRIFT FUER WIRTSCHAFTS- UND BANKRECHT</w:t>
      </w:r>
    </w:p>
    <w:p w:rsidR="00B44EE7" w:rsidRPr="00B44EE7" w:rsidRDefault="00B44EE7">
      <w:pPr>
        <w:rPr>
          <w:sz w:val="18"/>
          <w:szCs w:val="18"/>
        </w:rPr>
      </w:pPr>
      <w:bookmarkStart w:id="0" w:name="_GoBack"/>
      <w:bookmarkEnd w:id="0"/>
    </w:p>
    <w:sectPr w:rsidR="00B44EE7" w:rsidRPr="00B44EE7" w:rsidSect="00C621F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(Corpo)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98"/>
    <w:rsid w:val="0009352D"/>
    <w:rsid w:val="004C2D7D"/>
    <w:rsid w:val="00690367"/>
    <w:rsid w:val="009C769B"/>
    <w:rsid w:val="00B44EE7"/>
    <w:rsid w:val="00C21535"/>
    <w:rsid w:val="00C621F5"/>
    <w:rsid w:val="00E0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B8E44D"/>
  <w15:chartTrackingRefBased/>
  <w15:docId w15:val="{DE97EC04-63DB-B641-81F1-731E046E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0129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unhideWhenUsed/>
    <w:qFormat/>
    <w:rsid w:val="009C769B"/>
    <w:rPr>
      <w:rFonts w:ascii="Optima" w:hAnsi="Optima"/>
      <w:sz w:val="18"/>
      <w:vertAlign w:val="superscript"/>
    </w:rPr>
  </w:style>
  <w:style w:type="paragraph" w:customStyle="1" w:styleId="Abstract">
    <w:name w:val="Abstract"/>
    <w:basedOn w:val="Normale"/>
    <w:autoRedefine/>
    <w:qFormat/>
    <w:rsid w:val="00690367"/>
    <w:pPr>
      <w:jc w:val="both"/>
    </w:pPr>
    <w:rPr>
      <w:rFonts w:ascii="Optima" w:hAnsi="Optima"/>
      <w:sz w:val="20"/>
    </w:rPr>
  </w:style>
  <w:style w:type="paragraph" w:customStyle="1" w:styleId="Abstract1">
    <w:name w:val="Abstract 1"/>
    <w:basedOn w:val="Abstract"/>
    <w:autoRedefine/>
    <w:qFormat/>
    <w:rsid w:val="00690367"/>
    <w:pPr>
      <w:spacing w:before="120" w:after="120"/>
      <w:jc w:val="center"/>
    </w:pPr>
    <w:rPr>
      <w:b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690367"/>
    <w:pPr>
      <w:spacing w:before="120" w:after="120"/>
      <w:jc w:val="center"/>
    </w:pPr>
    <w:rPr>
      <w:rFonts w:ascii="Optima" w:hAnsi="Optima"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690367"/>
    <w:pPr>
      <w:spacing w:line="240" w:lineRule="atLeast"/>
    </w:pPr>
    <w:rPr>
      <w:rFonts w:cs="Calibri (Corpo)"/>
      <w:sz w:val="18"/>
      <w:szCs w:val="20"/>
    </w:rPr>
  </w:style>
  <w:style w:type="table" w:customStyle="1" w:styleId="TableNormal">
    <w:name w:val="Table Normal"/>
    <w:uiPriority w:val="2"/>
    <w:semiHidden/>
    <w:unhideWhenUsed/>
    <w:qFormat/>
    <w:rsid w:val="00E0129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01298"/>
    <w:pPr>
      <w:spacing w:line="214" w:lineRule="exact"/>
      <w:ind w:left="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Zatti</dc:creator>
  <cp:keywords/>
  <dc:description/>
  <cp:lastModifiedBy>Filippo Zatti</cp:lastModifiedBy>
  <cp:revision>1</cp:revision>
  <dcterms:created xsi:type="dcterms:W3CDTF">2019-05-06T09:50:00Z</dcterms:created>
  <dcterms:modified xsi:type="dcterms:W3CDTF">2019-05-06T10:37:00Z</dcterms:modified>
</cp:coreProperties>
</file>