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0935" w:rsidRDefault="00540935" w:rsidP="00540935">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p>
    <w:p w:rsidR="00540935" w:rsidRDefault="00540935" w:rsidP="00540935">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hyperlink r:id="rId5" w:history="1">
        <w:r w:rsidRPr="00F27669">
          <w:rPr>
            <w:rStyle w:val="Collegamentoipertestuale"/>
            <w:rFonts w:ascii="Times New Roman" w:eastAsia="Times New Roman" w:hAnsi="Times New Roman" w:cs="Times New Roman"/>
            <w:b/>
            <w:bCs/>
            <w:sz w:val="36"/>
            <w:szCs w:val="36"/>
            <w:lang w:eastAsia="it-IT"/>
          </w:rPr>
          <w:t>http://etwinning.indire.it/</w:t>
        </w:r>
      </w:hyperlink>
    </w:p>
    <w:p w:rsidR="00540935" w:rsidRPr="00540935" w:rsidRDefault="00540935" w:rsidP="00540935">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540935">
        <w:rPr>
          <w:rFonts w:ascii="Times New Roman" w:eastAsia="Times New Roman" w:hAnsi="Times New Roman" w:cs="Times New Roman"/>
          <w:b/>
          <w:bCs/>
          <w:sz w:val="36"/>
          <w:szCs w:val="36"/>
          <w:lang w:eastAsia="it-IT"/>
        </w:rPr>
        <w:t xml:space="preserve">– Introduzione al mondo </w:t>
      </w:r>
      <w:proofErr w:type="spellStart"/>
      <w:r w:rsidRPr="00540935">
        <w:rPr>
          <w:rFonts w:ascii="Times New Roman" w:eastAsia="Times New Roman" w:hAnsi="Times New Roman" w:cs="Times New Roman"/>
          <w:b/>
          <w:bCs/>
          <w:sz w:val="36"/>
          <w:szCs w:val="36"/>
          <w:lang w:eastAsia="it-IT"/>
        </w:rPr>
        <w:t>eTwinning</w:t>
      </w:r>
      <w:proofErr w:type="spellEnd"/>
    </w:p>
    <w:p w:rsidR="00540935" w:rsidRPr="00540935" w:rsidRDefault="00540935" w:rsidP="00540935">
      <w:pPr>
        <w:numPr>
          <w:ilvl w:val="0"/>
          <w:numId w:val="15"/>
        </w:num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 xml:space="preserve">Cos’è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w:t>
      </w:r>
    </w:p>
    <w:p w:rsidR="00540935" w:rsidRPr="00540935" w:rsidRDefault="00540935" w:rsidP="00540935">
      <w:pPr>
        <w:numPr>
          <w:ilvl w:val="0"/>
          <w:numId w:val="15"/>
        </w:num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 xml:space="preserve">Quando è nato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w:t>
      </w:r>
    </w:p>
    <w:p w:rsidR="00540935" w:rsidRPr="00540935" w:rsidRDefault="00540935" w:rsidP="00540935">
      <w:pPr>
        <w:numPr>
          <w:ilvl w:val="0"/>
          <w:numId w:val="15"/>
        </w:num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 xml:space="preserve">Quali sono gli obiettivi di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w:t>
      </w:r>
    </w:p>
    <w:p w:rsidR="00540935" w:rsidRPr="00540935" w:rsidRDefault="00540935" w:rsidP="00540935">
      <w:pPr>
        <w:numPr>
          <w:ilvl w:val="0"/>
          <w:numId w:val="15"/>
        </w:num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A chi si rivolge?</w:t>
      </w:r>
    </w:p>
    <w:p w:rsidR="00540935" w:rsidRPr="00540935" w:rsidRDefault="00540935" w:rsidP="00540935">
      <w:pPr>
        <w:numPr>
          <w:ilvl w:val="0"/>
          <w:numId w:val="15"/>
        </w:num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Quali Istituti sono ammissibili?</w:t>
      </w:r>
    </w:p>
    <w:p w:rsidR="00540935" w:rsidRPr="00540935" w:rsidRDefault="00540935" w:rsidP="00540935">
      <w:pPr>
        <w:numPr>
          <w:ilvl w:val="0"/>
          <w:numId w:val="15"/>
        </w:num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Quali Paesi partecipano?</w:t>
      </w:r>
    </w:p>
    <w:p w:rsidR="00540935" w:rsidRPr="00540935" w:rsidRDefault="00540935" w:rsidP="00540935">
      <w:pPr>
        <w:numPr>
          <w:ilvl w:val="0"/>
          <w:numId w:val="15"/>
        </w:num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 xml:space="preserve">Cos’è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 xml:space="preserve"> Plus?</w:t>
      </w:r>
    </w:p>
    <w:p w:rsidR="00540935" w:rsidRPr="00540935" w:rsidRDefault="00540935" w:rsidP="00540935">
      <w:pPr>
        <w:numPr>
          <w:ilvl w:val="0"/>
          <w:numId w:val="15"/>
        </w:num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 xml:space="preserve">Chi coordina il programma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w:t>
      </w:r>
    </w:p>
    <w:p w:rsidR="00540935" w:rsidRPr="00540935" w:rsidRDefault="00540935" w:rsidP="00540935">
      <w:pPr>
        <w:numPr>
          <w:ilvl w:val="0"/>
          <w:numId w:val="15"/>
        </w:num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 xml:space="preserve">Cosa fa l’Unità nazionale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 xml:space="preserve"> Italia?</w:t>
      </w:r>
    </w:p>
    <w:p w:rsidR="00540935" w:rsidRPr="00540935" w:rsidRDefault="00540935" w:rsidP="00540935">
      <w:pPr>
        <w:numPr>
          <w:ilvl w:val="0"/>
          <w:numId w:val="16"/>
        </w:num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b/>
          <w:bCs/>
          <w:sz w:val="24"/>
          <w:szCs w:val="24"/>
          <w:lang w:eastAsia="it-IT"/>
        </w:rPr>
        <w:t xml:space="preserve">Cos’è </w:t>
      </w:r>
      <w:proofErr w:type="spellStart"/>
      <w:r w:rsidRPr="00540935">
        <w:rPr>
          <w:rFonts w:ascii="Times New Roman" w:eastAsia="Times New Roman" w:hAnsi="Times New Roman" w:cs="Times New Roman"/>
          <w:b/>
          <w:bCs/>
          <w:sz w:val="24"/>
          <w:szCs w:val="24"/>
          <w:lang w:eastAsia="it-IT"/>
        </w:rPr>
        <w:t>eTwinning</w:t>
      </w:r>
      <w:proofErr w:type="spellEnd"/>
      <w:r w:rsidRPr="00540935">
        <w:rPr>
          <w:rFonts w:ascii="Times New Roman" w:eastAsia="Times New Roman" w:hAnsi="Times New Roman" w:cs="Times New Roman"/>
          <w:b/>
          <w:bCs/>
          <w:sz w:val="24"/>
          <w:szCs w:val="24"/>
          <w:lang w:eastAsia="it-IT"/>
        </w:rPr>
        <w:t>?</w:t>
      </w:r>
    </w:p>
    <w:p w:rsidR="00540935" w:rsidRPr="00540935" w:rsidRDefault="00540935" w:rsidP="00540935">
      <w:p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 xml:space="preserve"> – dall’inglese “gemellaggio elettronico” – è la più grande community delle scuole in Europa. È un programma finanziato dalla Commissione europea che permette a tutti gli insegnanti dei Paesi partecipanti di accedere a una piattaforma online, disponibile in 28 lingue, e di avere a disposizione strumenti innovativi per incontrarsi virtualmente, scambiare idee e buone pratiche, usufruire di attività di sviluppo professionale e attivare progetti a distanza con partner stranieri e non.</w:t>
      </w:r>
    </w:p>
    <w:p w:rsidR="00540935" w:rsidRPr="00540935" w:rsidRDefault="00540935" w:rsidP="00540935">
      <w:p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 </w:t>
      </w:r>
    </w:p>
    <w:p w:rsidR="00540935" w:rsidRPr="00540935" w:rsidRDefault="00540935" w:rsidP="00540935">
      <w:pPr>
        <w:numPr>
          <w:ilvl w:val="0"/>
          <w:numId w:val="17"/>
        </w:num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b/>
          <w:bCs/>
          <w:sz w:val="24"/>
          <w:szCs w:val="24"/>
          <w:lang w:eastAsia="it-IT"/>
        </w:rPr>
        <w:t xml:space="preserve">Quando è nato </w:t>
      </w:r>
      <w:proofErr w:type="spellStart"/>
      <w:r w:rsidRPr="00540935">
        <w:rPr>
          <w:rFonts w:ascii="Times New Roman" w:eastAsia="Times New Roman" w:hAnsi="Times New Roman" w:cs="Times New Roman"/>
          <w:b/>
          <w:bCs/>
          <w:sz w:val="24"/>
          <w:szCs w:val="24"/>
          <w:lang w:eastAsia="it-IT"/>
        </w:rPr>
        <w:t>eTwinning</w:t>
      </w:r>
      <w:proofErr w:type="spellEnd"/>
      <w:r w:rsidRPr="00540935">
        <w:rPr>
          <w:rFonts w:ascii="Times New Roman" w:eastAsia="Times New Roman" w:hAnsi="Times New Roman" w:cs="Times New Roman"/>
          <w:b/>
          <w:bCs/>
          <w:sz w:val="24"/>
          <w:szCs w:val="24"/>
          <w:lang w:eastAsia="it-IT"/>
        </w:rPr>
        <w:t>?</w:t>
      </w:r>
    </w:p>
    <w:p w:rsidR="00540935" w:rsidRPr="00540935" w:rsidRDefault="00540935" w:rsidP="00540935">
      <w:p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 xml:space="preserve">Nel 2015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 xml:space="preserve"> ha compiuto 10 anni. Il programma è nato infatti nel 2005 all’interno del Programma eLearning (2004-2006), e dal 2007 al 2013 ha fatto parte del Programma per l’Apprendimento Permanente (LLP-Lifelong Learning </w:t>
      </w:r>
      <w:proofErr w:type="spellStart"/>
      <w:r w:rsidRPr="00540935">
        <w:rPr>
          <w:rFonts w:ascii="Times New Roman" w:eastAsia="Times New Roman" w:hAnsi="Times New Roman" w:cs="Times New Roman"/>
          <w:sz w:val="24"/>
          <w:szCs w:val="24"/>
          <w:lang w:eastAsia="it-IT"/>
        </w:rPr>
        <w:t>Programme</w:t>
      </w:r>
      <w:proofErr w:type="spellEnd"/>
      <w:r w:rsidRPr="00540935">
        <w:rPr>
          <w:rFonts w:ascii="Times New Roman" w:eastAsia="Times New Roman" w:hAnsi="Times New Roman" w:cs="Times New Roman"/>
          <w:sz w:val="24"/>
          <w:szCs w:val="24"/>
          <w:lang w:eastAsia="it-IT"/>
        </w:rPr>
        <w:t xml:space="preserve">) come azione speciale di </w:t>
      </w:r>
      <w:proofErr w:type="spellStart"/>
      <w:r w:rsidRPr="00540935">
        <w:rPr>
          <w:rFonts w:ascii="Times New Roman" w:eastAsia="Times New Roman" w:hAnsi="Times New Roman" w:cs="Times New Roman"/>
          <w:sz w:val="24"/>
          <w:szCs w:val="24"/>
          <w:lang w:eastAsia="it-IT"/>
        </w:rPr>
        <w:t>Comenius</w:t>
      </w:r>
      <w:proofErr w:type="spellEnd"/>
      <w:r w:rsidRPr="00540935">
        <w:rPr>
          <w:rFonts w:ascii="Times New Roman" w:eastAsia="Times New Roman" w:hAnsi="Times New Roman" w:cs="Times New Roman"/>
          <w:sz w:val="24"/>
          <w:szCs w:val="24"/>
          <w:lang w:eastAsia="it-IT"/>
        </w:rPr>
        <w:t>. Oggi è una delle piattaforme elettroniche per la cooperazione previste dall’Azione Chiave 2 del Programma Erasmus+ (2014-2020).</w:t>
      </w:r>
    </w:p>
    <w:p w:rsidR="00540935" w:rsidRPr="00540935" w:rsidRDefault="00540935" w:rsidP="00540935">
      <w:p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 </w:t>
      </w:r>
    </w:p>
    <w:p w:rsidR="00540935" w:rsidRPr="00540935" w:rsidRDefault="00540935" w:rsidP="00540935">
      <w:pPr>
        <w:numPr>
          <w:ilvl w:val="0"/>
          <w:numId w:val="18"/>
        </w:num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b/>
          <w:bCs/>
          <w:sz w:val="24"/>
          <w:szCs w:val="24"/>
          <w:lang w:eastAsia="it-IT"/>
        </w:rPr>
        <w:t xml:space="preserve">Quali sono gli obiettivi di </w:t>
      </w:r>
      <w:proofErr w:type="spellStart"/>
      <w:r w:rsidRPr="00540935">
        <w:rPr>
          <w:rFonts w:ascii="Times New Roman" w:eastAsia="Times New Roman" w:hAnsi="Times New Roman" w:cs="Times New Roman"/>
          <w:b/>
          <w:bCs/>
          <w:sz w:val="24"/>
          <w:szCs w:val="24"/>
          <w:lang w:eastAsia="it-IT"/>
        </w:rPr>
        <w:t>eTwinning</w:t>
      </w:r>
      <w:proofErr w:type="spellEnd"/>
      <w:r w:rsidRPr="00540935">
        <w:rPr>
          <w:rFonts w:ascii="Times New Roman" w:eastAsia="Times New Roman" w:hAnsi="Times New Roman" w:cs="Times New Roman"/>
          <w:b/>
          <w:bCs/>
          <w:sz w:val="24"/>
          <w:szCs w:val="24"/>
          <w:lang w:eastAsia="it-IT"/>
        </w:rPr>
        <w:t>?</w:t>
      </w:r>
    </w:p>
    <w:p w:rsidR="00540935" w:rsidRPr="00540935" w:rsidRDefault="00540935" w:rsidP="00540935">
      <w:p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 xml:space="preserve">Collaborazione, community e innovazione didattica sono i concetti chiave di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 xml:space="preserve">.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 xml:space="preserve"> offre la possibilità di innovare la didattica attraverso l’uso delle Tecnologie dell’Informazione e della Comunicazione (TIC) in una dimensione europea, favorendo lo scambio e l’interazione sia tra docenti che tra alunni di Paesi diversi per creare una collaborazione attiva tesa allo sviluppo della cittadinanza europea nelle nuove generazioni.</w:t>
      </w:r>
    </w:p>
    <w:p w:rsidR="00540935" w:rsidRPr="00540935" w:rsidRDefault="00540935" w:rsidP="00540935">
      <w:p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 </w:t>
      </w:r>
    </w:p>
    <w:p w:rsidR="00540935" w:rsidRPr="00540935" w:rsidRDefault="00540935" w:rsidP="00540935">
      <w:pPr>
        <w:numPr>
          <w:ilvl w:val="0"/>
          <w:numId w:val="19"/>
        </w:num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b/>
          <w:bCs/>
          <w:sz w:val="24"/>
          <w:szCs w:val="24"/>
          <w:lang w:eastAsia="it-IT"/>
        </w:rPr>
        <w:t>A chi si rivolge?</w:t>
      </w:r>
    </w:p>
    <w:p w:rsidR="00540935" w:rsidRPr="00540935" w:rsidRDefault="00540935" w:rsidP="00540935">
      <w:p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sidRPr="00540935">
        <w:rPr>
          <w:rFonts w:ascii="Times New Roman" w:eastAsia="Times New Roman" w:hAnsi="Times New Roman" w:cs="Times New Roman"/>
          <w:sz w:val="24"/>
          <w:szCs w:val="24"/>
          <w:lang w:eastAsia="it-IT"/>
        </w:rPr>
        <w:lastRenderedPageBreak/>
        <w:t>eTwinning</w:t>
      </w:r>
      <w:proofErr w:type="spellEnd"/>
      <w:r w:rsidRPr="00540935">
        <w:rPr>
          <w:rFonts w:ascii="Times New Roman" w:eastAsia="Times New Roman" w:hAnsi="Times New Roman" w:cs="Times New Roman"/>
          <w:sz w:val="24"/>
          <w:szCs w:val="24"/>
          <w:lang w:eastAsia="it-IT"/>
        </w:rPr>
        <w:t xml:space="preserve"> si rivolge agli insegnanti di qualsiasi materia, dirigenti scolastici, bibliotecari e altro personale docente (è escluso il personale amministrativo), in servizio presso istituti scolastici di ogni ordine e grado, pubblici o paritari. Insegnanti e staff scolastico possono registrarsi per accedere all’area riservata della piattaforma chiamata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 xml:space="preserve"> Live.</w:t>
      </w:r>
    </w:p>
    <w:p w:rsidR="00540935" w:rsidRPr="00540935" w:rsidRDefault="00540935" w:rsidP="00540935">
      <w:p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 </w:t>
      </w:r>
    </w:p>
    <w:p w:rsidR="00540935" w:rsidRPr="00540935" w:rsidRDefault="00540935" w:rsidP="00540935">
      <w:pPr>
        <w:numPr>
          <w:ilvl w:val="0"/>
          <w:numId w:val="20"/>
        </w:num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b/>
          <w:bCs/>
          <w:sz w:val="24"/>
          <w:szCs w:val="24"/>
          <w:lang w:eastAsia="it-IT"/>
        </w:rPr>
        <w:t>Quali Istituti sono ammissibili?</w:t>
      </w:r>
    </w:p>
    <w:p w:rsidR="00540935" w:rsidRPr="00540935" w:rsidRDefault="00540935" w:rsidP="00540935">
      <w:p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 xml:space="preserve">Sono ammissibili istituti scolastici di ogni ordine e grado (dalla </w:t>
      </w:r>
      <w:proofErr w:type="spellStart"/>
      <w:r w:rsidRPr="00540935">
        <w:rPr>
          <w:rFonts w:ascii="Times New Roman" w:eastAsia="Times New Roman" w:hAnsi="Times New Roman" w:cs="Times New Roman"/>
          <w:sz w:val="24"/>
          <w:szCs w:val="24"/>
          <w:lang w:eastAsia="it-IT"/>
        </w:rPr>
        <w:t>pre</w:t>
      </w:r>
      <w:proofErr w:type="spellEnd"/>
      <w:r w:rsidRPr="00540935">
        <w:rPr>
          <w:rFonts w:ascii="Times New Roman" w:eastAsia="Times New Roman" w:hAnsi="Times New Roman" w:cs="Times New Roman"/>
          <w:sz w:val="24"/>
          <w:szCs w:val="24"/>
          <w:lang w:eastAsia="it-IT"/>
        </w:rPr>
        <w:t>-primaria alla secondaria di secondo grado), pubblici o paritari, cioè riconosciuti dal Ministero della Pubblica Istruzione (provvisti di codice meccanografico). Non sono invece ammissibili università, scuole non paritarie, società private, corsi serali, CPIA (istruzione degli adulti, ex CTP) e centri di formazione professionale (CFP), questi ultimi a meno che non siano previsti dei corsi della durata di almeno 3 anni aperti a discenti in obbligo scolastico.</w:t>
      </w:r>
    </w:p>
    <w:p w:rsidR="00540935" w:rsidRPr="00540935" w:rsidRDefault="00540935" w:rsidP="00540935">
      <w:p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 </w:t>
      </w:r>
    </w:p>
    <w:p w:rsidR="00540935" w:rsidRPr="00540935" w:rsidRDefault="00540935" w:rsidP="00540935">
      <w:pPr>
        <w:numPr>
          <w:ilvl w:val="0"/>
          <w:numId w:val="21"/>
        </w:num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b/>
          <w:bCs/>
          <w:sz w:val="24"/>
          <w:szCs w:val="24"/>
          <w:lang w:eastAsia="it-IT"/>
        </w:rPr>
        <w:t>Quali Paesi partecipano?</w:t>
      </w:r>
    </w:p>
    <w:p w:rsidR="00540935" w:rsidRPr="00540935" w:rsidRDefault="00540935" w:rsidP="00540935">
      <w:p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 xml:space="preserve">A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 xml:space="preserve"> partecipano tutti gli Stati membri dell’Unione Europea (Austria, Belgio, Bulgaria, Cipro, Croazia, Danimarca, Estonia, Finlandia, Francia, Germania, Grecia, Irlanda, Italia, Lettonia, Lituania, Lussemburgo, Malta, Paesi Bassi, Polonia, Portogallo, Regno Unito, Repubblica Ceca, Romania, Slovacchia, Slovenia, Spagna, Svezia e Ungheria), inclusi i territori d’oltremare. Ai membri della UE si aggiungono anche Albania, Bosnia-Erzegovina, Islanda, ex-Repubblica </w:t>
      </w:r>
      <w:proofErr w:type="spellStart"/>
      <w:r w:rsidRPr="00540935">
        <w:rPr>
          <w:rFonts w:ascii="Times New Roman" w:eastAsia="Times New Roman" w:hAnsi="Times New Roman" w:cs="Times New Roman"/>
          <w:sz w:val="24"/>
          <w:szCs w:val="24"/>
          <w:lang w:eastAsia="it-IT"/>
        </w:rPr>
        <w:t>Yugoslava</w:t>
      </w:r>
      <w:proofErr w:type="spellEnd"/>
      <w:r w:rsidRPr="00540935">
        <w:rPr>
          <w:rFonts w:ascii="Times New Roman" w:eastAsia="Times New Roman" w:hAnsi="Times New Roman" w:cs="Times New Roman"/>
          <w:sz w:val="24"/>
          <w:szCs w:val="24"/>
          <w:lang w:eastAsia="it-IT"/>
        </w:rPr>
        <w:t xml:space="preserve"> di Macedonia (FYROM), Liechtenstein, Norvegia, Serbia e Turchia.</w:t>
      </w:r>
    </w:p>
    <w:p w:rsidR="00540935" w:rsidRPr="00540935" w:rsidRDefault="00540935" w:rsidP="00540935">
      <w:p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 </w:t>
      </w:r>
    </w:p>
    <w:p w:rsidR="00540935" w:rsidRPr="00540935" w:rsidRDefault="00540935" w:rsidP="00540935">
      <w:pPr>
        <w:numPr>
          <w:ilvl w:val="0"/>
          <w:numId w:val="22"/>
        </w:num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b/>
          <w:bCs/>
          <w:sz w:val="24"/>
          <w:szCs w:val="24"/>
          <w:lang w:eastAsia="it-IT"/>
        </w:rPr>
        <w:t xml:space="preserve">Cos’è </w:t>
      </w:r>
      <w:proofErr w:type="spellStart"/>
      <w:r w:rsidRPr="00540935">
        <w:rPr>
          <w:rFonts w:ascii="Times New Roman" w:eastAsia="Times New Roman" w:hAnsi="Times New Roman" w:cs="Times New Roman"/>
          <w:b/>
          <w:bCs/>
          <w:sz w:val="24"/>
          <w:szCs w:val="24"/>
          <w:lang w:eastAsia="it-IT"/>
        </w:rPr>
        <w:t>eTwinning</w:t>
      </w:r>
      <w:proofErr w:type="spellEnd"/>
      <w:r w:rsidRPr="00540935">
        <w:rPr>
          <w:rFonts w:ascii="Times New Roman" w:eastAsia="Times New Roman" w:hAnsi="Times New Roman" w:cs="Times New Roman"/>
          <w:b/>
          <w:bCs/>
          <w:sz w:val="24"/>
          <w:szCs w:val="24"/>
          <w:lang w:eastAsia="it-IT"/>
        </w:rPr>
        <w:t xml:space="preserve"> Plus?</w:t>
      </w:r>
    </w:p>
    <w:p w:rsidR="00540935" w:rsidRPr="00540935" w:rsidRDefault="00540935" w:rsidP="00540935">
      <w:p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 xml:space="preserve"> Plus è una parziale estensione dell’Azione oltre i confini europei ad un selezionato numero di scuole e insegnanti provenienti da Ucraina, Tunisia, Moldavia, Georgia, Armenia e Azerbaijan. I docenti di questi paesi possono, attraverso la piattaforma </w:t>
      </w:r>
      <w:hyperlink r:id="rId6" w:history="1">
        <w:r w:rsidRPr="00540935">
          <w:rPr>
            <w:rFonts w:ascii="Times New Roman" w:eastAsia="Times New Roman" w:hAnsi="Times New Roman" w:cs="Times New Roman"/>
            <w:color w:val="0000FF"/>
            <w:sz w:val="24"/>
            <w:szCs w:val="24"/>
            <w:u w:val="single"/>
            <w:lang w:eastAsia="it-IT"/>
          </w:rPr>
          <w:t>www.plus.etwinning.net</w:t>
        </w:r>
      </w:hyperlink>
      <w:r w:rsidRPr="00540935">
        <w:rPr>
          <w:rFonts w:ascii="Times New Roman" w:eastAsia="Times New Roman" w:hAnsi="Times New Roman" w:cs="Times New Roman"/>
          <w:sz w:val="24"/>
          <w:szCs w:val="24"/>
          <w:lang w:eastAsia="it-IT"/>
        </w:rPr>
        <w:t xml:space="preserve">, entrare in contatto e sviluppare progetti con docenti dei Paesi partecipanti a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w:t>
      </w:r>
    </w:p>
    <w:p w:rsidR="00540935" w:rsidRPr="00540935" w:rsidRDefault="00540935" w:rsidP="00540935">
      <w:p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 xml:space="preserve"> Plus, lanciato nel marzo 2013, fa parte delle iniziative per la Politica europea di vicinato della Commissione Europea.</w:t>
      </w:r>
    </w:p>
    <w:p w:rsidR="00540935" w:rsidRPr="00540935" w:rsidRDefault="00540935" w:rsidP="00540935">
      <w:p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 </w:t>
      </w:r>
    </w:p>
    <w:p w:rsidR="00540935" w:rsidRPr="00540935" w:rsidRDefault="00540935" w:rsidP="00540935">
      <w:pPr>
        <w:numPr>
          <w:ilvl w:val="0"/>
          <w:numId w:val="23"/>
        </w:num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b/>
          <w:bCs/>
          <w:sz w:val="24"/>
          <w:szCs w:val="24"/>
          <w:lang w:eastAsia="it-IT"/>
        </w:rPr>
        <w:t xml:space="preserve">Chi coordina </w:t>
      </w:r>
      <w:proofErr w:type="spellStart"/>
      <w:r w:rsidRPr="00540935">
        <w:rPr>
          <w:rFonts w:ascii="Times New Roman" w:eastAsia="Times New Roman" w:hAnsi="Times New Roman" w:cs="Times New Roman"/>
          <w:b/>
          <w:bCs/>
          <w:sz w:val="24"/>
          <w:szCs w:val="24"/>
          <w:lang w:eastAsia="it-IT"/>
        </w:rPr>
        <w:t>eTwinning</w:t>
      </w:r>
      <w:proofErr w:type="spellEnd"/>
      <w:r w:rsidRPr="00540935">
        <w:rPr>
          <w:rFonts w:ascii="Times New Roman" w:eastAsia="Times New Roman" w:hAnsi="Times New Roman" w:cs="Times New Roman"/>
          <w:b/>
          <w:bCs/>
          <w:sz w:val="24"/>
          <w:szCs w:val="24"/>
          <w:lang w:eastAsia="it-IT"/>
        </w:rPr>
        <w:t>?</w:t>
      </w:r>
    </w:p>
    <w:p w:rsidR="00540935" w:rsidRPr="00540935" w:rsidRDefault="00540935" w:rsidP="00540935">
      <w:p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 xml:space="preserve">A livello nazionale, in ogni Paese partecipante è presente un’Unità nazionale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 xml:space="preserve"> (NSS-National Support Service) che promuove l’azione, fornisce supporto e assistenza agli utenti, e organizza attività a livello nazionale e regionale. A livello europeo, l’Unità centrale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 xml:space="preserve"> (CSS-Central Support Service), gestita dal consorzio di 31 Ministeri dell’Istruzione EUN-</w:t>
      </w:r>
      <w:proofErr w:type="spellStart"/>
      <w:r w:rsidRPr="00540935">
        <w:rPr>
          <w:rFonts w:ascii="Times New Roman" w:eastAsia="Times New Roman" w:hAnsi="Times New Roman" w:cs="Times New Roman"/>
          <w:sz w:val="24"/>
          <w:szCs w:val="24"/>
          <w:lang w:eastAsia="it-IT"/>
        </w:rPr>
        <w:t>European</w:t>
      </w:r>
      <w:proofErr w:type="spellEnd"/>
      <w:r w:rsidRPr="00540935">
        <w:rPr>
          <w:rFonts w:ascii="Times New Roman" w:eastAsia="Times New Roman" w:hAnsi="Times New Roman" w:cs="Times New Roman"/>
          <w:sz w:val="24"/>
          <w:szCs w:val="24"/>
          <w:lang w:eastAsia="it-IT"/>
        </w:rPr>
        <w:t xml:space="preserve"> </w:t>
      </w:r>
      <w:proofErr w:type="spellStart"/>
      <w:r w:rsidRPr="00540935">
        <w:rPr>
          <w:rFonts w:ascii="Times New Roman" w:eastAsia="Times New Roman" w:hAnsi="Times New Roman" w:cs="Times New Roman"/>
          <w:sz w:val="24"/>
          <w:szCs w:val="24"/>
          <w:lang w:eastAsia="it-IT"/>
        </w:rPr>
        <w:t>Schoolnet</w:t>
      </w:r>
      <w:proofErr w:type="spellEnd"/>
      <w:r w:rsidRPr="00540935">
        <w:rPr>
          <w:rFonts w:ascii="Times New Roman" w:eastAsia="Times New Roman" w:hAnsi="Times New Roman" w:cs="Times New Roman"/>
          <w:sz w:val="24"/>
          <w:szCs w:val="24"/>
          <w:lang w:eastAsia="it-IT"/>
        </w:rPr>
        <w:t>, con sede a Bruxelles, coordina le Unità nazionali ed è responsabile dello sviluppo tecnico della piattaforma oltre che di una serie di attività e opportunità di sviluppo professionale.</w:t>
      </w:r>
    </w:p>
    <w:p w:rsidR="00540935" w:rsidRPr="00540935" w:rsidRDefault="00540935" w:rsidP="00540935">
      <w:p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 </w:t>
      </w:r>
    </w:p>
    <w:p w:rsidR="00540935" w:rsidRPr="00540935" w:rsidRDefault="00540935" w:rsidP="00540935">
      <w:pPr>
        <w:numPr>
          <w:ilvl w:val="0"/>
          <w:numId w:val="24"/>
        </w:num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b/>
          <w:bCs/>
          <w:sz w:val="24"/>
          <w:szCs w:val="24"/>
          <w:lang w:eastAsia="it-IT"/>
        </w:rPr>
        <w:lastRenderedPageBreak/>
        <w:t xml:space="preserve">Cosa fa l’Unità nazionale </w:t>
      </w:r>
      <w:proofErr w:type="spellStart"/>
      <w:r w:rsidRPr="00540935">
        <w:rPr>
          <w:rFonts w:ascii="Times New Roman" w:eastAsia="Times New Roman" w:hAnsi="Times New Roman" w:cs="Times New Roman"/>
          <w:b/>
          <w:bCs/>
          <w:sz w:val="24"/>
          <w:szCs w:val="24"/>
          <w:lang w:eastAsia="it-IT"/>
        </w:rPr>
        <w:t>eTwinning</w:t>
      </w:r>
      <w:proofErr w:type="spellEnd"/>
      <w:r w:rsidRPr="00540935">
        <w:rPr>
          <w:rFonts w:ascii="Times New Roman" w:eastAsia="Times New Roman" w:hAnsi="Times New Roman" w:cs="Times New Roman"/>
          <w:b/>
          <w:bCs/>
          <w:sz w:val="24"/>
          <w:szCs w:val="24"/>
          <w:lang w:eastAsia="it-IT"/>
        </w:rPr>
        <w:t xml:space="preserve"> Italia?</w:t>
      </w:r>
    </w:p>
    <w:p w:rsidR="00540935" w:rsidRPr="00540935" w:rsidRDefault="00540935" w:rsidP="00540935">
      <w:p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 xml:space="preserve">L’Unità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 xml:space="preserve"> Italia si trova all’interno dell’Agenzia nazionale Erasmus+/INDIRE di Firenze. L’Unità promuove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 xml:space="preserve"> sul territorio nazionale, gestisce il sito nazionale, fornisce assistenza e consulenza agli insegnanti registrati che intendono sfruttare le opportunità offerte dalla piattaforma e coinvolgere la propria scuola in un progetto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 xml:space="preserve">. L’Unità nazionale lavora in costante collegamento sia con gli Uffici Scolastici Regionali (USR), al fine di promuovere l’Azione a livello locale e monitorare la risposta delle Regioni a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 xml:space="preserve">, sia con l’Unità centrale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 xml:space="preserve"> a Bruxelles, come punto di raccordo dell’Azione tra vertice e periferia.</w:t>
      </w:r>
    </w:p>
    <w:p w:rsidR="00540935" w:rsidRDefault="00540935" w:rsidP="00540935">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p>
    <w:p w:rsidR="00540935" w:rsidRPr="00540935" w:rsidRDefault="00540935" w:rsidP="00540935">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540935">
        <w:rPr>
          <w:rFonts w:ascii="Times New Roman" w:eastAsia="Times New Roman" w:hAnsi="Times New Roman" w:cs="Times New Roman"/>
          <w:b/>
          <w:bCs/>
          <w:sz w:val="36"/>
          <w:szCs w:val="36"/>
          <w:lang w:eastAsia="it-IT"/>
        </w:rPr>
        <w:t xml:space="preserve">Progettare con </w:t>
      </w:r>
      <w:proofErr w:type="spellStart"/>
      <w:r w:rsidRPr="00540935">
        <w:rPr>
          <w:rFonts w:ascii="Times New Roman" w:eastAsia="Times New Roman" w:hAnsi="Times New Roman" w:cs="Times New Roman"/>
          <w:b/>
          <w:bCs/>
          <w:sz w:val="36"/>
          <w:szCs w:val="36"/>
          <w:lang w:eastAsia="it-IT"/>
        </w:rPr>
        <w:t>eTwinning</w:t>
      </w:r>
      <w:proofErr w:type="spellEnd"/>
    </w:p>
    <w:p w:rsidR="00540935" w:rsidRPr="00540935" w:rsidRDefault="00540935" w:rsidP="00540935">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bookmarkStart w:id="0" w:name="_GoBack"/>
      <w:bookmarkEnd w:id="0"/>
      <w:r w:rsidRPr="00540935">
        <w:rPr>
          <w:rFonts w:ascii="Times New Roman" w:eastAsia="Times New Roman" w:hAnsi="Times New Roman" w:cs="Times New Roman"/>
          <w:sz w:val="24"/>
          <w:szCs w:val="24"/>
          <w:lang w:eastAsia="it-IT"/>
        </w:rPr>
        <w:t xml:space="preserve">Cos’è un progetto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w:t>
      </w:r>
    </w:p>
    <w:p w:rsidR="00540935" w:rsidRPr="00540935" w:rsidRDefault="00540935" w:rsidP="00540935">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Quali sono le differenze con i progetti Erasmus+?</w:t>
      </w:r>
    </w:p>
    <w:p w:rsidR="00540935" w:rsidRPr="00540935" w:rsidRDefault="00540935" w:rsidP="00540935">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 xml:space="preserve">Quando e come attivare un progetto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w:t>
      </w:r>
    </w:p>
    <w:p w:rsidR="00540935" w:rsidRPr="00540935" w:rsidRDefault="00540935" w:rsidP="00540935">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Cos’è opportuno fare prima di attivare un progetto?</w:t>
      </w:r>
    </w:p>
    <w:p w:rsidR="00540935" w:rsidRPr="00540935" w:rsidRDefault="00540935" w:rsidP="00540935">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 xml:space="preserve">Che durata può avere un progetto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w:t>
      </w:r>
    </w:p>
    <w:p w:rsidR="00540935" w:rsidRPr="00540935" w:rsidRDefault="00540935" w:rsidP="00540935">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 xml:space="preserve">Esistono temi specifici sui quali ideare un progetto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w:t>
      </w:r>
    </w:p>
    <w:p w:rsidR="00540935" w:rsidRPr="00540935" w:rsidRDefault="00540935" w:rsidP="00540935">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 xml:space="preserve">Chi può partecipare a un progetto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w:t>
      </w:r>
    </w:p>
    <w:p w:rsidR="00540935" w:rsidRPr="00540935" w:rsidRDefault="00540935" w:rsidP="00540935">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Quanti partner possono partecipare allo stesso progetto?</w:t>
      </w:r>
    </w:p>
    <w:p w:rsidR="00540935" w:rsidRPr="00540935" w:rsidRDefault="00540935" w:rsidP="00540935">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Possibile aggiungere partner ad un progetto già avviato?</w:t>
      </w:r>
    </w:p>
    <w:p w:rsidR="00540935" w:rsidRPr="00540935" w:rsidRDefault="00540935" w:rsidP="00540935">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Possibile far parte di più progetti contemporaneamente?</w:t>
      </w:r>
    </w:p>
    <w:p w:rsidR="00540935" w:rsidRPr="00540935" w:rsidRDefault="00540935" w:rsidP="00540935">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 xml:space="preserve">Cos’è il </w:t>
      </w:r>
      <w:proofErr w:type="spellStart"/>
      <w:r w:rsidRPr="00540935">
        <w:rPr>
          <w:rFonts w:ascii="Times New Roman" w:eastAsia="Times New Roman" w:hAnsi="Times New Roman" w:cs="Times New Roman"/>
          <w:sz w:val="24"/>
          <w:szCs w:val="24"/>
          <w:lang w:eastAsia="it-IT"/>
        </w:rPr>
        <w:t>TwinSpace</w:t>
      </w:r>
      <w:proofErr w:type="spellEnd"/>
      <w:r w:rsidRPr="00540935">
        <w:rPr>
          <w:rFonts w:ascii="Times New Roman" w:eastAsia="Times New Roman" w:hAnsi="Times New Roman" w:cs="Times New Roman"/>
          <w:sz w:val="24"/>
          <w:szCs w:val="24"/>
          <w:lang w:eastAsia="it-IT"/>
        </w:rPr>
        <w:t>?</w:t>
      </w:r>
    </w:p>
    <w:p w:rsidR="00540935" w:rsidRPr="00540935" w:rsidRDefault="00540935" w:rsidP="00540935">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 xml:space="preserve">Come accedere al </w:t>
      </w:r>
      <w:proofErr w:type="spellStart"/>
      <w:r w:rsidRPr="00540935">
        <w:rPr>
          <w:rFonts w:ascii="Times New Roman" w:eastAsia="Times New Roman" w:hAnsi="Times New Roman" w:cs="Times New Roman"/>
          <w:sz w:val="24"/>
          <w:szCs w:val="24"/>
          <w:lang w:eastAsia="it-IT"/>
        </w:rPr>
        <w:t>TwinSpace</w:t>
      </w:r>
      <w:proofErr w:type="spellEnd"/>
      <w:r w:rsidRPr="00540935">
        <w:rPr>
          <w:rFonts w:ascii="Times New Roman" w:eastAsia="Times New Roman" w:hAnsi="Times New Roman" w:cs="Times New Roman"/>
          <w:sz w:val="24"/>
          <w:szCs w:val="24"/>
          <w:lang w:eastAsia="it-IT"/>
        </w:rPr>
        <w:t xml:space="preserve"> di progetto?</w:t>
      </w:r>
    </w:p>
    <w:p w:rsidR="00540935" w:rsidRPr="00540935" w:rsidRDefault="00540935" w:rsidP="00540935">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 xml:space="preserve">Esistono riconoscimenti per progetti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w:t>
      </w:r>
    </w:p>
    <w:p w:rsidR="00540935" w:rsidRPr="00540935" w:rsidRDefault="00540935" w:rsidP="00540935">
      <w:p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 </w:t>
      </w:r>
    </w:p>
    <w:p w:rsidR="00540935" w:rsidRPr="00540935" w:rsidRDefault="00540935" w:rsidP="00540935">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b/>
          <w:bCs/>
          <w:sz w:val="24"/>
          <w:szCs w:val="24"/>
          <w:lang w:eastAsia="it-IT"/>
        </w:rPr>
        <w:t xml:space="preserve">Cos’è un progetto </w:t>
      </w:r>
      <w:proofErr w:type="spellStart"/>
      <w:r w:rsidRPr="00540935">
        <w:rPr>
          <w:rFonts w:ascii="Times New Roman" w:eastAsia="Times New Roman" w:hAnsi="Times New Roman" w:cs="Times New Roman"/>
          <w:b/>
          <w:bCs/>
          <w:sz w:val="24"/>
          <w:szCs w:val="24"/>
          <w:lang w:eastAsia="it-IT"/>
        </w:rPr>
        <w:t>eTwinning</w:t>
      </w:r>
      <w:proofErr w:type="spellEnd"/>
      <w:r w:rsidRPr="00540935">
        <w:rPr>
          <w:rFonts w:ascii="Times New Roman" w:eastAsia="Times New Roman" w:hAnsi="Times New Roman" w:cs="Times New Roman"/>
          <w:b/>
          <w:bCs/>
          <w:sz w:val="24"/>
          <w:szCs w:val="24"/>
          <w:lang w:eastAsia="it-IT"/>
        </w:rPr>
        <w:t>?</w:t>
      </w:r>
    </w:p>
    <w:p w:rsidR="00540935" w:rsidRPr="00540935" w:rsidRDefault="00540935" w:rsidP="00540935">
      <w:p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 xml:space="preserve">È un progetto didattico pianificato, attivato e realizzato attraverso la collaborazione virtuale a distanza tra docenti e alunni partner, utilizzando la piattaforma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 xml:space="preserve"> e in generale le TIC. La flessibilità che caratterizza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 xml:space="preserve"> fa sì che non vi siano particolari vincoli, quindi i progetti possono variare in termini di durata, argomento, materia/e, numero di partner e/o paesi coinvolti, </w:t>
      </w:r>
      <w:proofErr w:type="spellStart"/>
      <w:r w:rsidRPr="00540935">
        <w:rPr>
          <w:rFonts w:ascii="Times New Roman" w:eastAsia="Times New Roman" w:hAnsi="Times New Roman" w:cs="Times New Roman"/>
          <w:sz w:val="24"/>
          <w:szCs w:val="24"/>
          <w:lang w:eastAsia="it-IT"/>
        </w:rPr>
        <w:t>ecc</w:t>
      </w:r>
      <w:proofErr w:type="spellEnd"/>
      <w:r w:rsidRPr="00540935">
        <w:rPr>
          <w:rFonts w:ascii="Times New Roman" w:eastAsia="Times New Roman" w:hAnsi="Times New Roman" w:cs="Times New Roman"/>
          <w:sz w:val="24"/>
          <w:szCs w:val="24"/>
          <w:lang w:eastAsia="it-IT"/>
        </w:rPr>
        <w:t>… e possono essere creati in qualsiasi momento dell’anno.</w:t>
      </w:r>
    </w:p>
    <w:p w:rsidR="00540935" w:rsidRPr="00540935" w:rsidRDefault="00540935" w:rsidP="00540935">
      <w:p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 </w:t>
      </w:r>
    </w:p>
    <w:p w:rsidR="00540935" w:rsidRPr="00540935" w:rsidRDefault="00540935" w:rsidP="00540935">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b/>
          <w:bCs/>
          <w:sz w:val="24"/>
          <w:szCs w:val="24"/>
          <w:lang w:eastAsia="it-IT"/>
        </w:rPr>
        <w:t>Quali sono le differenze con i progetti Erasmus+?</w:t>
      </w:r>
    </w:p>
    <w:p w:rsidR="00540935" w:rsidRPr="00540935" w:rsidRDefault="00540935" w:rsidP="00540935">
      <w:p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 xml:space="preserve">Sia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 xml:space="preserve"> che i progetti di mobilità KA1 e i partenariati KA2 per le scuole sono parte del programma Erasmus+ e prevedono una collaborazione tra scuole europee per la realizzazione di un progetto comune. Tuttavia, a differenza di Erasmus+,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 xml:space="preserve"> non prevede l’erogazione di finanziamenti e ha come obiettivo principale la creazione di collaborazioni a distanza mediante l’utilizzo di nuove tecnologie. Inoltre,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 xml:space="preserve"> si prefigge di instaurare gemellaggi il più possibile protratti tempo, oltre ad essere più semplice a livello organizzativo grazie alla flessibilità e alla totale assenza di procedure burocratiche o requisiti specifici richiesti per la creazione e la realizzazione di un progetto.</w:t>
      </w:r>
    </w:p>
    <w:p w:rsidR="00540935" w:rsidRPr="00540935" w:rsidRDefault="00540935" w:rsidP="00540935">
      <w:p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lastRenderedPageBreak/>
        <w:t> </w:t>
      </w:r>
    </w:p>
    <w:p w:rsidR="00540935" w:rsidRPr="00540935" w:rsidRDefault="00540935" w:rsidP="00540935">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b/>
          <w:bCs/>
          <w:sz w:val="24"/>
          <w:szCs w:val="24"/>
          <w:lang w:eastAsia="it-IT"/>
        </w:rPr>
        <w:t xml:space="preserve">Quando e come attivare un progetto </w:t>
      </w:r>
      <w:proofErr w:type="spellStart"/>
      <w:r w:rsidRPr="00540935">
        <w:rPr>
          <w:rFonts w:ascii="Times New Roman" w:eastAsia="Times New Roman" w:hAnsi="Times New Roman" w:cs="Times New Roman"/>
          <w:b/>
          <w:bCs/>
          <w:sz w:val="24"/>
          <w:szCs w:val="24"/>
          <w:lang w:eastAsia="it-IT"/>
        </w:rPr>
        <w:t>eTwinning</w:t>
      </w:r>
      <w:proofErr w:type="spellEnd"/>
      <w:r w:rsidRPr="00540935">
        <w:rPr>
          <w:rFonts w:ascii="Times New Roman" w:eastAsia="Times New Roman" w:hAnsi="Times New Roman" w:cs="Times New Roman"/>
          <w:b/>
          <w:bCs/>
          <w:sz w:val="24"/>
          <w:szCs w:val="24"/>
          <w:lang w:eastAsia="it-IT"/>
        </w:rPr>
        <w:t>?</w:t>
      </w:r>
    </w:p>
    <w:p w:rsidR="00540935" w:rsidRPr="00540935" w:rsidRDefault="00540935" w:rsidP="00540935">
      <w:p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 xml:space="preserve">Non ci sono scadenze per l’attivazione: un progetto può essere creato in qualsiasi momento dell’anno. L’iter tecnico prevede che due </w:t>
      </w:r>
      <w:proofErr w:type="spellStart"/>
      <w:r w:rsidRPr="00540935">
        <w:rPr>
          <w:rFonts w:ascii="Times New Roman" w:eastAsia="Times New Roman" w:hAnsi="Times New Roman" w:cs="Times New Roman"/>
          <w:sz w:val="24"/>
          <w:szCs w:val="24"/>
          <w:lang w:eastAsia="it-IT"/>
        </w:rPr>
        <w:t>eTwinner</w:t>
      </w:r>
      <w:proofErr w:type="spellEnd"/>
      <w:r w:rsidRPr="00540935">
        <w:rPr>
          <w:rFonts w:ascii="Times New Roman" w:eastAsia="Times New Roman" w:hAnsi="Times New Roman" w:cs="Times New Roman"/>
          <w:sz w:val="24"/>
          <w:szCs w:val="24"/>
          <w:lang w:eastAsia="it-IT"/>
        </w:rPr>
        <w:t xml:space="preserve"> di due scuole di due paesi diversi (oppure dello stesso paese nel caso dei progetti nazionali) siano i fondatori del progetto, cioè quelli che in pratica registrano il progetto nella piattaforma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 xml:space="preserve">. Dopo essersi accordati su contenuto, durata e strumenti, uno dei due fondatori registra il progetto, indicando l’altro docente come partner co-fondatore (N.B. per poter creare un progetto insieme, un </w:t>
      </w:r>
      <w:proofErr w:type="spellStart"/>
      <w:r w:rsidRPr="00540935">
        <w:rPr>
          <w:rFonts w:ascii="Times New Roman" w:eastAsia="Times New Roman" w:hAnsi="Times New Roman" w:cs="Times New Roman"/>
          <w:sz w:val="24"/>
          <w:szCs w:val="24"/>
          <w:lang w:eastAsia="it-IT"/>
        </w:rPr>
        <w:t>eTwinner</w:t>
      </w:r>
      <w:proofErr w:type="spellEnd"/>
      <w:r w:rsidRPr="00540935">
        <w:rPr>
          <w:rFonts w:ascii="Times New Roman" w:eastAsia="Times New Roman" w:hAnsi="Times New Roman" w:cs="Times New Roman"/>
          <w:sz w:val="24"/>
          <w:szCs w:val="24"/>
          <w:lang w:eastAsia="it-IT"/>
        </w:rPr>
        <w:t xml:space="preserve"> deve essere il contatto dell’altro); il co-fondatore riceve una notifica con la quale viene invitato ad accettare il progetto. Il progetto passa poi all’approvazione dell’Unità nazionale (in caso di progetto nazionale) o delle Unità nazionali dei paesi dei due fondatori (in caso di progetto europeo).</w:t>
      </w:r>
    </w:p>
    <w:p w:rsidR="00540935" w:rsidRPr="00540935" w:rsidRDefault="00540935" w:rsidP="00540935">
      <w:p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 </w:t>
      </w:r>
    </w:p>
    <w:p w:rsidR="00540935" w:rsidRPr="00540935" w:rsidRDefault="00540935" w:rsidP="00540935">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b/>
          <w:bCs/>
          <w:sz w:val="24"/>
          <w:szCs w:val="24"/>
          <w:lang w:eastAsia="it-IT"/>
        </w:rPr>
        <w:t>Cos’è opportuno fare prima di attivare un progetto?</w:t>
      </w:r>
    </w:p>
    <w:p w:rsidR="00540935" w:rsidRPr="00540935" w:rsidRDefault="00540935" w:rsidP="00540935">
      <w:p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 xml:space="preserve">È importante che i fondatori (ed eventualmente anche gli altri partner se già ci sono) si accordino su contenuto, durata, attività e strumenti del progetto, pianificando il lavoro attraverso lo scambio di messaggi in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 xml:space="preserve"> o tramite altri canali. Inoltre, è possibile lasciarsi ispirare da Kit e Moduli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 xml:space="preserve">, “pacchetti pronti” per realizzare progetti e attività didattiche; questi kit sono particolarmente utili per quei docenti che iniziano il primo progetto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 xml:space="preserve"> e non hanno quindi esperienza. Dal punto di vista tecnico, per attivare un progetto insieme, fondatore e co-fondatore devono essere presenti nelle rispettive liste di contatto del profilo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w:t>
      </w:r>
    </w:p>
    <w:p w:rsidR="00540935" w:rsidRPr="00540935" w:rsidRDefault="00540935" w:rsidP="00540935">
      <w:p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 </w:t>
      </w:r>
    </w:p>
    <w:p w:rsidR="00540935" w:rsidRPr="00540935" w:rsidRDefault="00540935" w:rsidP="00540935">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b/>
          <w:bCs/>
          <w:sz w:val="24"/>
          <w:szCs w:val="24"/>
          <w:lang w:eastAsia="it-IT"/>
        </w:rPr>
        <w:t xml:space="preserve">Che durata può avere un progetto </w:t>
      </w:r>
      <w:proofErr w:type="spellStart"/>
      <w:r w:rsidRPr="00540935">
        <w:rPr>
          <w:rFonts w:ascii="Times New Roman" w:eastAsia="Times New Roman" w:hAnsi="Times New Roman" w:cs="Times New Roman"/>
          <w:b/>
          <w:bCs/>
          <w:sz w:val="24"/>
          <w:szCs w:val="24"/>
          <w:lang w:eastAsia="it-IT"/>
        </w:rPr>
        <w:t>eTwinning</w:t>
      </w:r>
      <w:proofErr w:type="spellEnd"/>
      <w:r w:rsidRPr="00540935">
        <w:rPr>
          <w:rFonts w:ascii="Times New Roman" w:eastAsia="Times New Roman" w:hAnsi="Times New Roman" w:cs="Times New Roman"/>
          <w:b/>
          <w:bCs/>
          <w:sz w:val="24"/>
          <w:szCs w:val="24"/>
          <w:lang w:eastAsia="it-IT"/>
        </w:rPr>
        <w:t>?</w:t>
      </w:r>
    </w:p>
    <w:p w:rsidR="00540935" w:rsidRPr="00540935" w:rsidRDefault="00540935" w:rsidP="00540935">
      <w:p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b/>
          <w:bCs/>
          <w:sz w:val="24"/>
          <w:szCs w:val="24"/>
          <w:lang w:eastAsia="it-IT"/>
        </w:rPr>
        <w:t> </w:t>
      </w:r>
      <w:r w:rsidRPr="00540935">
        <w:rPr>
          <w:rFonts w:ascii="Times New Roman" w:eastAsia="Times New Roman" w:hAnsi="Times New Roman" w:cs="Times New Roman"/>
          <w:sz w:val="24"/>
          <w:szCs w:val="24"/>
          <w:lang w:eastAsia="it-IT"/>
        </w:rPr>
        <w:t xml:space="preserve">Non esistono vincoli alla durata di un progetto: è possibile avviare collaborazioni di breve durata, focalizzate su obiettivi didattici circoscritti nel tempo e negli argomenti, oppure progetti articolati dedicati a temi complessi, con il coinvolgimento di più materie e di più docenti. I progetti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 xml:space="preserve"> possono avere la durata di una lezione o di un modulo didattico, oppure possono estendersi durante l’intero anno scolastico o perdurare anno dopo anno.</w:t>
      </w:r>
    </w:p>
    <w:p w:rsidR="00540935" w:rsidRPr="00540935" w:rsidRDefault="00540935" w:rsidP="00540935">
      <w:p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 </w:t>
      </w:r>
    </w:p>
    <w:p w:rsidR="00540935" w:rsidRPr="00540935" w:rsidRDefault="00540935" w:rsidP="00540935">
      <w:pPr>
        <w:numPr>
          <w:ilvl w:val="0"/>
          <w:numId w:val="7"/>
        </w:num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b/>
          <w:bCs/>
          <w:sz w:val="24"/>
          <w:szCs w:val="24"/>
          <w:lang w:eastAsia="it-IT"/>
        </w:rPr>
        <w:t xml:space="preserve">Esistono temi specifici sui quali ideare un progetto </w:t>
      </w:r>
      <w:proofErr w:type="spellStart"/>
      <w:r w:rsidRPr="00540935">
        <w:rPr>
          <w:rFonts w:ascii="Times New Roman" w:eastAsia="Times New Roman" w:hAnsi="Times New Roman" w:cs="Times New Roman"/>
          <w:b/>
          <w:bCs/>
          <w:sz w:val="24"/>
          <w:szCs w:val="24"/>
          <w:lang w:eastAsia="it-IT"/>
        </w:rPr>
        <w:t>eTwinning</w:t>
      </w:r>
      <w:proofErr w:type="spellEnd"/>
      <w:r w:rsidRPr="00540935">
        <w:rPr>
          <w:rFonts w:ascii="Times New Roman" w:eastAsia="Times New Roman" w:hAnsi="Times New Roman" w:cs="Times New Roman"/>
          <w:b/>
          <w:bCs/>
          <w:sz w:val="24"/>
          <w:szCs w:val="24"/>
          <w:lang w:eastAsia="it-IT"/>
        </w:rPr>
        <w:t>?</w:t>
      </w:r>
    </w:p>
    <w:p w:rsidR="00540935" w:rsidRPr="00540935" w:rsidRDefault="00540935" w:rsidP="00540935">
      <w:p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 xml:space="preserve"> lascia ampio spazio all’innovazione e alla fantasia dei partecipanti e permette di creare progetti sia su argomenti trattati nelle principali materie scolastiche sia su temi multidisciplinari e di attualità (e.g. interculturalità, ambiente, pace, cittadinanza attiva). Inoltre, anche se il docente ha un’idea di progetto ben precisa, è preferibile essere flessibili e aperti al confronto in modo da realizzare un progetto che sia davvero frutto della collaborazione.</w:t>
      </w:r>
    </w:p>
    <w:p w:rsidR="00540935" w:rsidRPr="00540935" w:rsidRDefault="00540935" w:rsidP="00540935">
      <w:p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 </w:t>
      </w:r>
    </w:p>
    <w:p w:rsidR="00540935" w:rsidRPr="00540935" w:rsidRDefault="00540935" w:rsidP="00540935">
      <w:pPr>
        <w:numPr>
          <w:ilvl w:val="0"/>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b/>
          <w:bCs/>
          <w:sz w:val="24"/>
          <w:szCs w:val="24"/>
          <w:lang w:eastAsia="it-IT"/>
        </w:rPr>
        <w:t xml:space="preserve">Chi può partecipare a un progetto </w:t>
      </w:r>
      <w:proofErr w:type="spellStart"/>
      <w:r w:rsidRPr="00540935">
        <w:rPr>
          <w:rFonts w:ascii="Times New Roman" w:eastAsia="Times New Roman" w:hAnsi="Times New Roman" w:cs="Times New Roman"/>
          <w:b/>
          <w:bCs/>
          <w:sz w:val="24"/>
          <w:szCs w:val="24"/>
          <w:lang w:eastAsia="it-IT"/>
        </w:rPr>
        <w:t>eTwinning</w:t>
      </w:r>
      <w:proofErr w:type="spellEnd"/>
      <w:r w:rsidRPr="00540935">
        <w:rPr>
          <w:rFonts w:ascii="Times New Roman" w:eastAsia="Times New Roman" w:hAnsi="Times New Roman" w:cs="Times New Roman"/>
          <w:b/>
          <w:bCs/>
          <w:sz w:val="24"/>
          <w:szCs w:val="24"/>
          <w:lang w:eastAsia="it-IT"/>
        </w:rPr>
        <w:t>?</w:t>
      </w:r>
    </w:p>
    <w:p w:rsidR="00540935" w:rsidRPr="00540935" w:rsidRDefault="00540935" w:rsidP="00540935">
      <w:p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lastRenderedPageBreak/>
        <w:t xml:space="preserve">Docenti iscritti a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 xml:space="preserve"> possono partecipare ad un progetto in qualità di fondatori o partner. Inoltre, è possibile far partecipare gli alunni aggiungendoli direttamente nel </w:t>
      </w:r>
      <w:proofErr w:type="spellStart"/>
      <w:r w:rsidRPr="00540935">
        <w:rPr>
          <w:rFonts w:ascii="Times New Roman" w:eastAsia="Times New Roman" w:hAnsi="Times New Roman" w:cs="Times New Roman"/>
          <w:sz w:val="24"/>
          <w:szCs w:val="24"/>
          <w:lang w:eastAsia="it-IT"/>
        </w:rPr>
        <w:t>TwinSpace</w:t>
      </w:r>
      <w:proofErr w:type="spellEnd"/>
      <w:r w:rsidRPr="00540935">
        <w:rPr>
          <w:rFonts w:ascii="Times New Roman" w:eastAsia="Times New Roman" w:hAnsi="Times New Roman" w:cs="Times New Roman"/>
          <w:sz w:val="24"/>
          <w:szCs w:val="24"/>
          <w:lang w:eastAsia="it-IT"/>
        </w:rPr>
        <w:t xml:space="preserve"> di progetto. È possibile anche avviare progetti tra soli docenti e/o dirigenti scolastici, incentrati sul confronto di metodologie didattiche e sistemi scolastici diversi, oppure semplicemente per il miglioramento delle competenze tecnologiche e linguistiche individuali.</w:t>
      </w:r>
    </w:p>
    <w:p w:rsidR="00540935" w:rsidRPr="00540935" w:rsidRDefault="00540935" w:rsidP="00540935">
      <w:p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 </w:t>
      </w:r>
    </w:p>
    <w:p w:rsidR="00540935" w:rsidRPr="00540935" w:rsidRDefault="00540935" w:rsidP="00540935">
      <w:pPr>
        <w:numPr>
          <w:ilvl w:val="0"/>
          <w:numId w:val="9"/>
        </w:num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b/>
          <w:bCs/>
          <w:sz w:val="24"/>
          <w:szCs w:val="24"/>
          <w:lang w:eastAsia="it-IT"/>
        </w:rPr>
        <w:t>Quanti partner possono partecipare allo stesso progetto?</w:t>
      </w:r>
    </w:p>
    <w:p w:rsidR="00540935" w:rsidRPr="00540935" w:rsidRDefault="00540935" w:rsidP="00540935">
      <w:p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 xml:space="preserve">Non esiste limite al numero di partner che possono prendere parte a un singolo progetto. Tuttavia, soprattutto a chi muove i primi passi in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 si consiglia di lavorare ad uno stesso progetto in massimo 3 o 4 partner; infatti, più sono i partner e più diventa difficile coordinare il gruppo e tenere sotto controllo le attività. Di norma, se il partenariato è ampio, le attività da svolgere dovrebbero essere più semplici, mentre un progetto di collaborazione stretta tra poche classi permette una maggiore interazione e collaborazione, e quindi un’articolazione più complessa del progetto.</w:t>
      </w:r>
    </w:p>
    <w:p w:rsidR="00540935" w:rsidRPr="00540935" w:rsidRDefault="00540935" w:rsidP="00540935">
      <w:p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 </w:t>
      </w:r>
    </w:p>
    <w:p w:rsidR="00540935" w:rsidRPr="00540935" w:rsidRDefault="00540935" w:rsidP="00540935">
      <w:pPr>
        <w:numPr>
          <w:ilvl w:val="0"/>
          <w:numId w:val="10"/>
        </w:num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b/>
          <w:bCs/>
          <w:sz w:val="24"/>
          <w:szCs w:val="24"/>
          <w:lang w:eastAsia="it-IT"/>
        </w:rPr>
        <w:t>Possibile aggiungere partner ad un progetto già avviato?</w:t>
      </w:r>
    </w:p>
    <w:p w:rsidR="00540935" w:rsidRPr="00540935" w:rsidRDefault="00540935" w:rsidP="00540935">
      <w:p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b/>
          <w:bCs/>
          <w:sz w:val="24"/>
          <w:szCs w:val="24"/>
          <w:lang w:eastAsia="it-IT"/>
        </w:rPr>
        <w:t> </w:t>
      </w:r>
      <w:r w:rsidRPr="00540935">
        <w:rPr>
          <w:rFonts w:ascii="Times New Roman" w:eastAsia="Times New Roman" w:hAnsi="Times New Roman" w:cs="Times New Roman"/>
          <w:sz w:val="24"/>
          <w:szCs w:val="24"/>
          <w:lang w:eastAsia="it-IT"/>
        </w:rPr>
        <w:t>Si, una volta ricevuta l’approvazione da parte delle Unità nazionali, i fondatori possono aggiungere al progetto nuovi partner (il numero può essere molto variabile). È possibile aggiungere come partner anche colleghi della propria scuola.</w:t>
      </w:r>
    </w:p>
    <w:p w:rsidR="00540935" w:rsidRPr="00540935" w:rsidRDefault="00540935" w:rsidP="00540935">
      <w:p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 </w:t>
      </w:r>
    </w:p>
    <w:p w:rsidR="00540935" w:rsidRPr="00540935" w:rsidRDefault="00540935" w:rsidP="00540935">
      <w:pPr>
        <w:numPr>
          <w:ilvl w:val="0"/>
          <w:numId w:val="11"/>
        </w:num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b/>
          <w:bCs/>
          <w:sz w:val="24"/>
          <w:szCs w:val="24"/>
          <w:lang w:eastAsia="it-IT"/>
        </w:rPr>
        <w:t>Possibile far parte di più progetti contemporaneamente?</w:t>
      </w:r>
    </w:p>
    <w:p w:rsidR="00540935" w:rsidRPr="00540935" w:rsidRDefault="00540935" w:rsidP="00540935">
      <w:p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 xml:space="preserve">Sì, un </w:t>
      </w:r>
      <w:proofErr w:type="spellStart"/>
      <w:r w:rsidRPr="00540935">
        <w:rPr>
          <w:rFonts w:ascii="Times New Roman" w:eastAsia="Times New Roman" w:hAnsi="Times New Roman" w:cs="Times New Roman"/>
          <w:sz w:val="24"/>
          <w:szCs w:val="24"/>
          <w:lang w:eastAsia="it-IT"/>
        </w:rPr>
        <w:t>eTwinner</w:t>
      </w:r>
      <w:proofErr w:type="spellEnd"/>
      <w:r w:rsidRPr="00540935">
        <w:rPr>
          <w:rFonts w:ascii="Times New Roman" w:eastAsia="Times New Roman" w:hAnsi="Times New Roman" w:cs="Times New Roman"/>
          <w:sz w:val="24"/>
          <w:szCs w:val="24"/>
          <w:lang w:eastAsia="it-IT"/>
        </w:rPr>
        <w:t xml:space="preserve"> può contemporaneamente fondare o partecipare a più progetti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 xml:space="preserve"> (ad esempio, un progetto per classe o anche più progetti con la stessa classe). </w:t>
      </w:r>
      <w:proofErr w:type="gramStart"/>
      <w:r w:rsidRPr="00540935">
        <w:rPr>
          <w:rFonts w:ascii="Times New Roman" w:eastAsia="Times New Roman" w:hAnsi="Times New Roman" w:cs="Times New Roman"/>
          <w:sz w:val="24"/>
          <w:szCs w:val="24"/>
          <w:lang w:eastAsia="it-IT"/>
        </w:rPr>
        <w:t>Tuttavia</w:t>
      </w:r>
      <w:proofErr w:type="gramEnd"/>
      <w:r w:rsidRPr="00540935">
        <w:rPr>
          <w:rFonts w:ascii="Times New Roman" w:eastAsia="Times New Roman" w:hAnsi="Times New Roman" w:cs="Times New Roman"/>
          <w:sz w:val="24"/>
          <w:szCs w:val="24"/>
          <w:lang w:eastAsia="it-IT"/>
        </w:rPr>
        <w:t xml:space="preserve"> è importante valutare con cura l’impegno che ciascuno di essi richiede per non trovarsi a dover interrompere le attività in corso d’opera. Nella sezione </w:t>
      </w:r>
      <w:r w:rsidRPr="00540935">
        <w:rPr>
          <w:rFonts w:ascii="Times New Roman" w:eastAsia="Times New Roman" w:hAnsi="Times New Roman" w:cs="Times New Roman"/>
          <w:i/>
          <w:iCs/>
          <w:sz w:val="24"/>
          <w:szCs w:val="24"/>
          <w:lang w:eastAsia="it-IT"/>
        </w:rPr>
        <w:t>Modifica il mio account</w:t>
      </w:r>
      <w:r w:rsidRPr="00540935">
        <w:rPr>
          <w:rFonts w:ascii="Times New Roman" w:eastAsia="Times New Roman" w:hAnsi="Times New Roman" w:cs="Times New Roman"/>
          <w:sz w:val="24"/>
          <w:szCs w:val="24"/>
          <w:lang w:eastAsia="it-IT"/>
        </w:rPr>
        <w:t xml:space="preserve">, </w:t>
      </w:r>
      <w:r w:rsidRPr="00540935">
        <w:rPr>
          <w:rFonts w:ascii="Times New Roman" w:eastAsia="Times New Roman" w:hAnsi="Times New Roman" w:cs="Times New Roman"/>
          <w:i/>
          <w:iCs/>
          <w:sz w:val="24"/>
          <w:szCs w:val="24"/>
          <w:lang w:eastAsia="it-IT"/>
        </w:rPr>
        <w:t>I miei interessi</w:t>
      </w:r>
      <w:r w:rsidRPr="00540935">
        <w:rPr>
          <w:rFonts w:ascii="Times New Roman" w:eastAsia="Times New Roman" w:hAnsi="Times New Roman" w:cs="Times New Roman"/>
          <w:sz w:val="24"/>
          <w:szCs w:val="24"/>
          <w:lang w:eastAsia="it-IT"/>
        </w:rPr>
        <w:t xml:space="preserve">, del Profilo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 xml:space="preserve">, un </w:t>
      </w:r>
      <w:proofErr w:type="spellStart"/>
      <w:r w:rsidRPr="00540935">
        <w:rPr>
          <w:rFonts w:ascii="Times New Roman" w:eastAsia="Times New Roman" w:hAnsi="Times New Roman" w:cs="Times New Roman"/>
          <w:sz w:val="24"/>
          <w:szCs w:val="24"/>
          <w:lang w:eastAsia="it-IT"/>
        </w:rPr>
        <w:t>eTwinner</w:t>
      </w:r>
      <w:proofErr w:type="spellEnd"/>
      <w:r w:rsidRPr="00540935">
        <w:rPr>
          <w:rFonts w:ascii="Times New Roman" w:eastAsia="Times New Roman" w:hAnsi="Times New Roman" w:cs="Times New Roman"/>
          <w:sz w:val="24"/>
          <w:szCs w:val="24"/>
          <w:lang w:eastAsia="it-IT"/>
        </w:rPr>
        <w:t xml:space="preserve"> può selezionare SI per “Sono pronto per un progetto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 xml:space="preserve">” e anche per “Sono disponibile per un progetto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 xml:space="preserve"> Plus”, se interessato a includere nel partenariato paesi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 xml:space="preserve"> Plus.</w:t>
      </w:r>
    </w:p>
    <w:p w:rsidR="00540935" w:rsidRPr="00540935" w:rsidRDefault="00540935" w:rsidP="00540935">
      <w:p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 </w:t>
      </w:r>
    </w:p>
    <w:p w:rsidR="00540935" w:rsidRPr="00540935" w:rsidRDefault="00540935" w:rsidP="00540935">
      <w:pPr>
        <w:numPr>
          <w:ilvl w:val="0"/>
          <w:numId w:val="12"/>
        </w:num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b/>
          <w:bCs/>
          <w:sz w:val="24"/>
          <w:szCs w:val="24"/>
          <w:lang w:eastAsia="it-IT"/>
        </w:rPr>
        <w:t xml:space="preserve">Cos’è il </w:t>
      </w:r>
      <w:proofErr w:type="spellStart"/>
      <w:r w:rsidRPr="00540935">
        <w:rPr>
          <w:rFonts w:ascii="Times New Roman" w:eastAsia="Times New Roman" w:hAnsi="Times New Roman" w:cs="Times New Roman"/>
          <w:b/>
          <w:bCs/>
          <w:sz w:val="24"/>
          <w:szCs w:val="24"/>
          <w:lang w:eastAsia="it-IT"/>
        </w:rPr>
        <w:t>TwinSpace</w:t>
      </w:r>
      <w:proofErr w:type="spellEnd"/>
      <w:r w:rsidRPr="00540935">
        <w:rPr>
          <w:rFonts w:ascii="Times New Roman" w:eastAsia="Times New Roman" w:hAnsi="Times New Roman" w:cs="Times New Roman"/>
          <w:b/>
          <w:bCs/>
          <w:sz w:val="24"/>
          <w:szCs w:val="24"/>
          <w:lang w:eastAsia="it-IT"/>
        </w:rPr>
        <w:t>?</w:t>
      </w:r>
    </w:p>
    <w:p w:rsidR="00540935" w:rsidRPr="00540935" w:rsidRDefault="00540935" w:rsidP="00540935">
      <w:p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 xml:space="preserve">Ogni progetto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 xml:space="preserve"> approvato ha a disposizione un </w:t>
      </w:r>
      <w:proofErr w:type="spellStart"/>
      <w:r w:rsidRPr="00540935">
        <w:rPr>
          <w:rFonts w:ascii="Times New Roman" w:eastAsia="Times New Roman" w:hAnsi="Times New Roman" w:cs="Times New Roman"/>
          <w:sz w:val="24"/>
          <w:szCs w:val="24"/>
          <w:lang w:eastAsia="it-IT"/>
        </w:rPr>
        <w:t>TwinSpace</w:t>
      </w:r>
      <w:proofErr w:type="spellEnd"/>
      <w:r w:rsidRPr="00540935">
        <w:rPr>
          <w:rFonts w:ascii="Times New Roman" w:eastAsia="Times New Roman" w:hAnsi="Times New Roman" w:cs="Times New Roman"/>
          <w:sz w:val="24"/>
          <w:szCs w:val="24"/>
          <w:lang w:eastAsia="it-IT"/>
        </w:rPr>
        <w:t xml:space="preserve">, uno spazio privato al quale accedono soltanto i membri del progetto (fondatori e partner). Inoltre, possono essere invitati nel </w:t>
      </w:r>
      <w:proofErr w:type="spellStart"/>
      <w:r w:rsidRPr="00540935">
        <w:rPr>
          <w:rFonts w:ascii="Times New Roman" w:eastAsia="Times New Roman" w:hAnsi="Times New Roman" w:cs="Times New Roman"/>
          <w:sz w:val="24"/>
          <w:szCs w:val="24"/>
          <w:lang w:eastAsia="it-IT"/>
        </w:rPr>
        <w:t>TwinSpace</w:t>
      </w:r>
      <w:proofErr w:type="spellEnd"/>
      <w:r w:rsidRPr="00540935">
        <w:rPr>
          <w:rFonts w:ascii="Times New Roman" w:eastAsia="Times New Roman" w:hAnsi="Times New Roman" w:cs="Times New Roman"/>
          <w:sz w:val="24"/>
          <w:szCs w:val="24"/>
          <w:lang w:eastAsia="it-IT"/>
        </w:rPr>
        <w:t xml:space="preserve"> alunni ed eventuali visitatori (e.g. genitori, persone che collaborano al progetto ma che non possono registrarsi in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 xml:space="preserve">). Il </w:t>
      </w:r>
      <w:proofErr w:type="spellStart"/>
      <w:r w:rsidRPr="00540935">
        <w:rPr>
          <w:rFonts w:ascii="Times New Roman" w:eastAsia="Times New Roman" w:hAnsi="Times New Roman" w:cs="Times New Roman"/>
          <w:sz w:val="24"/>
          <w:szCs w:val="24"/>
          <w:lang w:eastAsia="it-IT"/>
        </w:rPr>
        <w:t>TwinSpace</w:t>
      </w:r>
      <w:proofErr w:type="spellEnd"/>
      <w:r w:rsidRPr="00540935">
        <w:rPr>
          <w:rFonts w:ascii="Times New Roman" w:eastAsia="Times New Roman" w:hAnsi="Times New Roman" w:cs="Times New Roman"/>
          <w:sz w:val="24"/>
          <w:szCs w:val="24"/>
          <w:lang w:eastAsia="it-IT"/>
        </w:rPr>
        <w:t xml:space="preserve"> offre una serie di strumenti per comunicare, condividere materiali e collaborare a distanza (e.g. archivio di file multimediali, forum, pagine web, posta interna, chat, videoconferenza). I docenti amministratori gestiscono i membri del </w:t>
      </w:r>
      <w:proofErr w:type="spellStart"/>
      <w:r w:rsidRPr="00540935">
        <w:rPr>
          <w:rFonts w:ascii="Times New Roman" w:eastAsia="Times New Roman" w:hAnsi="Times New Roman" w:cs="Times New Roman"/>
          <w:sz w:val="24"/>
          <w:szCs w:val="24"/>
          <w:lang w:eastAsia="it-IT"/>
        </w:rPr>
        <w:t>TwinSpace</w:t>
      </w:r>
      <w:proofErr w:type="spellEnd"/>
      <w:r w:rsidRPr="00540935">
        <w:rPr>
          <w:rFonts w:ascii="Times New Roman" w:eastAsia="Times New Roman" w:hAnsi="Times New Roman" w:cs="Times New Roman"/>
          <w:sz w:val="24"/>
          <w:szCs w:val="24"/>
          <w:lang w:eastAsia="it-IT"/>
        </w:rPr>
        <w:t xml:space="preserve"> e ne plasmano la struttura, decidendo quali strumenti utilizzare e determinando la visibilità in esterno dei contenuti.</w:t>
      </w:r>
    </w:p>
    <w:p w:rsidR="00540935" w:rsidRPr="00540935" w:rsidRDefault="00540935" w:rsidP="00540935">
      <w:p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 </w:t>
      </w:r>
    </w:p>
    <w:p w:rsidR="00540935" w:rsidRPr="00540935" w:rsidRDefault="00540935" w:rsidP="00540935">
      <w:pPr>
        <w:numPr>
          <w:ilvl w:val="0"/>
          <w:numId w:val="13"/>
        </w:num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b/>
          <w:bCs/>
          <w:sz w:val="24"/>
          <w:szCs w:val="24"/>
          <w:lang w:eastAsia="it-IT"/>
        </w:rPr>
        <w:lastRenderedPageBreak/>
        <w:t xml:space="preserve">Come accedere al </w:t>
      </w:r>
      <w:proofErr w:type="spellStart"/>
      <w:r w:rsidRPr="00540935">
        <w:rPr>
          <w:rFonts w:ascii="Times New Roman" w:eastAsia="Times New Roman" w:hAnsi="Times New Roman" w:cs="Times New Roman"/>
          <w:b/>
          <w:bCs/>
          <w:sz w:val="24"/>
          <w:szCs w:val="24"/>
          <w:lang w:eastAsia="it-IT"/>
        </w:rPr>
        <w:t>TwinSpace</w:t>
      </w:r>
      <w:proofErr w:type="spellEnd"/>
      <w:r w:rsidRPr="00540935">
        <w:rPr>
          <w:rFonts w:ascii="Times New Roman" w:eastAsia="Times New Roman" w:hAnsi="Times New Roman" w:cs="Times New Roman"/>
          <w:b/>
          <w:bCs/>
          <w:sz w:val="24"/>
          <w:szCs w:val="24"/>
          <w:lang w:eastAsia="it-IT"/>
        </w:rPr>
        <w:t xml:space="preserve"> di progetto?</w:t>
      </w:r>
    </w:p>
    <w:p w:rsidR="00540935" w:rsidRPr="00540935" w:rsidRDefault="00540935" w:rsidP="00540935">
      <w:p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 xml:space="preserve">Fondatori e partner di progetto possono accedere al </w:t>
      </w:r>
      <w:proofErr w:type="spellStart"/>
      <w:r w:rsidRPr="00540935">
        <w:rPr>
          <w:rFonts w:ascii="Times New Roman" w:eastAsia="Times New Roman" w:hAnsi="Times New Roman" w:cs="Times New Roman"/>
          <w:sz w:val="24"/>
          <w:szCs w:val="24"/>
          <w:lang w:eastAsia="it-IT"/>
        </w:rPr>
        <w:t>TwinSpace</w:t>
      </w:r>
      <w:proofErr w:type="spellEnd"/>
      <w:r w:rsidRPr="00540935">
        <w:rPr>
          <w:rFonts w:ascii="Times New Roman" w:eastAsia="Times New Roman" w:hAnsi="Times New Roman" w:cs="Times New Roman"/>
          <w:sz w:val="24"/>
          <w:szCs w:val="24"/>
          <w:lang w:eastAsia="it-IT"/>
        </w:rPr>
        <w:t xml:space="preserve"> dalla sezione Progetti di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 xml:space="preserve"> Live. Invece, studenti e visitatori vi accedono inserendo le credenziali personali fornite dagli amministratori del </w:t>
      </w:r>
      <w:proofErr w:type="spellStart"/>
      <w:r w:rsidRPr="00540935">
        <w:rPr>
          <w:rFonts w:ascii="Times New Roman" w:eastAsia="Times New Roman" w:hAnsi="Times New Roman" w:cs="Times New Roman"/>
          <w:sz w:val="24"/>
          <w:szCs w:val="24"/>
          <w:lang w:eastAsia="it-IT"/>
        </w:rPr>
        <w:t>TwinSpace</w:t>
      </w:r>
      <w:proofErr w:type="spellEnd"/>
      <w:r w:rsidRPr="00540935">
        <w:rPr>
          <w:rFonts w:ascii="Times New Roman" w:eastAsia="Times New Roman" w:hAnsi="Times New Roman" w:cs="Times New Roman"/>
          <w:sz w:val="24"/>
          <w:szCs w:val="24"/>
          <w:lang w:eastAsia="it-IT"/>
        </w:rPr>
        <w:t xml:space="preserve"> nella sezione Login del portale www.etwinning.net oppure con il link diretto al </w:t>
      </w:r>
      <w:proofErr w:type="spellStart"/>
      <w:r w:rsidRPr="00540935">
        <w:rPr>
          <w:rFonts w:ascii="Times New Roman" w:eastAsia="Times New Roman" w:hAnsi="Times New Roman" w:cs="Times New Roman"/>
          <w:sz w:val="24"/>
          <w:szCs w:val="24"/>
          <w:lang w:eastAsia="it-IT"/>
        </w:rPr>
        <w:t>TwinSpace</w:t>
      </w:r>
      <w:proofErr w:type="spellEnd"/>
      <w:r w:rsidRPr="00540935">
        <w:rPr>
          <w:rFonts w:ascii="Times New Roman" w:eastAsia="Times New Roman" w:hAnsi="Times New Roman" w:cs="Times New Roman"/>
          <w:sz w:val="24"/>
          <w:szCs w:val="24"/>
          <w:lang w:eastAsia="it-IT"/>
        </w:rPr>
        <w:t xml:space="preserve"> </w:t>
      </w:r>
      <w:hyperlink r:id="rId7" w:history="1">
        <w:r w:rsidRPr="00540935">
          <w:rPr>
            <w:rFonts w:ascii="Times New Roman" w:eastAsia="Times New Roman" w:hAnsi="Times New Roman" w:cs="Times New Roman"/>
            <w:color w:val="0000FF"/>
            <w:sz w:val="24"/>
            <w:szCs w:val="24"/>
            <w:u w:val="single"/>
            <w:lang w:eastAsia="it-IT"/>
          </w:rPr>
          <w:t>https://twinspace.etwinning.net/</w:t>
        </w:r>
      </w:hyperlink>
      <w:r w:rsidRPr="00540935">
        <w:rPr>
          <w:rFonts w:ascii="Times New Roman" w:eastAsia="Times New Roman" w:hAnsi="Times New Roman" w:cs="Times New Roman"/>
          <w:sz w:val="24"/>
          <w:szCs w:val="24"/>
          <w:lang w:eastAsia="it-IT"/>
        </w:rPr>
        <w:t>.</w:t>
      </w:r>
    </w:p>
    <w:p w:rsidR="00540935" w:rsidRPr="00540935" w:rsidRDefault="00540935" w:rsidP="00540935">
      <w:pPr>
        <w:numPr>
          <w:ilvl w:val="0"/>
          <w:numId w:val="14"/>
        </w:num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b/>
          <w:bCs/>
          <w:sz w:val="24"/>
          <w:szCs w:val="24"/>
          <w:lang w:eastAsia="it-IT"/>
        </w:rPr>
        <w:t xml:space="preserve">Esistono riconoscimenti per progetti </w:t>
      </w:r>
      <w:proofErr w:type="spellStart"/>
      <w:r w:rsidRPr="00540935">
        <w:rPr>
          <w:rFonts w:ascii="Times New Roman" w:eastAsia="Times New Roman" w:hAnsi="Times New Roman" w:cs="Times New Roman"/>
          <w:b/>
          <w:bCs/>
          <w:sz w:val="24"/>
          <w:szCs w:val="24"/>
          <w:lang w:eastAsia="it-IT"/>
        </w:rPr>
        <w:t>eTwinning</w:t>
      </w:r>
      <w:proofErr w:type="spellEnd"/>
      <w:r w:rsidRPr="00540935">
        <w:rPr>
          <w:rFonts w:ascii="Times New Roman" w:eastAsia="Times New Roman" w:hAnsi="Times New Roman" w:cs="Times New Roman"/>
          <w:b/>
          <w:bCs/>
          <w:sz w:val="24"/>
          <w:szCs w:val="24"/>
          <w:lang w:eastAsia="it-IT"/>
        </w:rPr>
        <w:t>?</w:t>
      </w:r>
    </w:p>
    <w:p w:rsidR="00540935" w:rsidRPr="00540935" w:rsidRDefault="00540935" w:rsidP="00540935">
      <w:p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 xml:space="preserve">Si, esistono due tipi di riconoscimento, il Certificato di Qualità (o </w:t>
      </w:r>
      <w:proofErr w:type="spellStart"/>
      <w:r w:rsidRPr="00540935">
        <w:rPr>
          <w:rFonts w:ascii="Times New Roman" w:eastAsia="Times New Roman" w:hAnsi="Times New Roman" w:cs="Times New Roman"/>
          <w:sz w:val="24"/>
          <w:szCs w:val="24"/>
          <w:lang w:eastAsia="it-IT"/>
        </w:rPr>
        <w:t>Quality</w:t>
      </w:r>
      <w:proofErr w:type="spellEnd"/>
      <w:r w:rsidRPr="00540935">
        <w:rPr>
          <w:rFonts w:ascii="Times New Roman" w:eastAsia="Times New Roman" w:hAnsi="Times New Roman" w:cs="Times New Roman"/>
          <w:sz w:val="24"/>
          <w:szCs w:val="24"/>
          <w:lang w:eastAsia="it-IT"/>
        </w:rPr>
        <w:t xml:space="preserve"> Label) e il Premio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 xml:space="preserve">. Entrambe attestano il raggiungimento di precisi standard di qualità di un progetto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 xml:space="preserve"> a livello nazionale (Certificato di Qualità nazionale e Premi nazionali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 xml:space="preserve">) ed europeo (Certificato di Qualità europeo e Premi europei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 xml:space="preserve">). Quindi, una volta terminate le attività, se il docente ritiene che il progetto realizzato sia di buona qualità può procedere alla compilazione della candidatura per il Certificato di Qualità nazionale, nella sezione Progetti di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 xml:space="preserve"> Live.</w:t>
      </w:r>
    </w:p>
    <w:p w:rsidR="00540935" w:rsidRPr="00540935" w:rsidRDefault="00540935" w:rsidP="00540935">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540935">
        <w:rPr>
          <w:rFonts w:ascii="Times New Roman" w:eastAsia="Times New Roman" w:hAnsi="Times New Roman" w:cs="Times New Roman"/>
          <w:b/>
          <w:bCs/>
          <w:sz w:val="36"/>
          <w:szCs w:val="36"/>
          <w:lang w:eastAsia="it-IT"/>
        </w:rPr>
        <w:t xml:space="preserve">Vantaggi di </w:t>
      </w:r>
      <w:proofErr w:type="spellStart"/>
      <w:r w:rsidRPr="00540935">
        <w:rPr>
          <w:rFonts w:ascii="Times New Roman" w:eastAsia="Times New Roman" w:hAnsi="Times New Roman" w:cs="Times New Roman"/>
          <w:b/>
          <w:bCs/>
          <w:sz w:val="36"/>
          <w:szCs w:val="36"/>
          <w:lang w:eastAsia="it-IT"/>
        </w:rPr>
        <w:t>eTwinning</w:t>
      </w:r>
      <w:proofErr w:type="spellEnd"/>
    </w:p>
    <w:p w:rsidR="00540935" w:rsidRPr="00540935" w:rsidRDefault="00540935" w:rsidP="00540935">
      <w:pPr>
        <w:numPr>
          <w:ilvl w:val="0"/>
          <w:numId w:val="25"/>
        </w:num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 xml:space="preserve"> è una piattaforma sicura?</w:t>
      </w:r>
    </w:p>
    <w:p w:rsidR="00540935" w:rsidRPr="00540935" w:rsidRDefault="00540935" w:rsidP="00540935">
      <w:pPr>
        <w:numPr>
          <w:ilvl w:val="0"/>
          <w:numId w:val="25"/>
        </w:num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 xml:space="preserve">Quali vantaggi offre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 xml:space="preserve"> ai docenti?</w:t>
      </w:r>
    </w:p>
    <w:p w:rsidR="00540935" w:rsidRPr="00540935" w:rsidRDefault="00540935" w:rsidP="00540935">
      <w:pPr>
        <w:numPr>
          <w:ilvl w:val="0"/>
          <w:numId w:val="25"/>
        </w:num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 xml:space="preserve">Se un docente non ha esperienza di progettazione europea può iniziare con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w:t>
      </w:r>
    </w:p>
    <w:p w:rsidR="00540935" w:rsidRPr="00540935" w:rsidRDefault="00540935" w:rsidP="00540935">
      <w:pPr>
        <w:numPr>
          <w:ilvl w:val="0"/>
          <w:numId w:val="25"/>
        </w:num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 xml:space="preserve">Meglio lavorare in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 xml:space="preserve"> da soli o coinvolgere colleghi?</w:t>
      </w:r>
    </w:p>
    <w:p w:rsidR="00540935" w:rsidRPr="00540935" w:rsidRDefault="00540935" w:rsidP="00540935">
      <w:pPr>
        <w:numPr>
          <w:ilvl w:val="0"/>
          <w:numId w:val="25"/>
        </w:num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 xml:space="preserve">È necessaria l’autorizzazione formale del dirigente scolastico per lavorare in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w:t>
      </w:r>
    </w:p>
    <w:p w:rsidR="00540935" w:rsidRPr="00540935" w:rsidRDefault="00540935" w:rsidP="00540935">
      <w:pPr>
        <w:numPr>
          <w:ilvl w:val="0"/>
          <w:numId w:val="25"/>
        </w:num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 xml:space="preserve">Quali benefici traggono gli studenti dalla partecipazione a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w:t>
      </w:r>
    </w:p>
    <w:p w:rsidR="00540935" w:rsidRPr="00540935" w:rsidRDefault="00540935" w:rsidP="00540935">
      <w:pPr>
        <w:numPr>
          <w:ilvl w:val="0"/>
          <w:numId w:val="25"/>
        </w:num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 xml:space="preserve">Esistono riconoscimenti per le attività svolte in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w:t>
      </w:r>
    </w:p>
    <w:p w:rsidR="00540935" w:rsidRPr="00540935" w:rsidRDefault="00540935" w:rsidP="00540935">
      <w:pPr>
        <w:numPr>
          <w:ilvl w:val="0"/>
          <w:numId w:val="25"/>
        </w:num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 xml:space="preserve">Se una scuola è già attiva in Erasmus+, perché dovrebbe impegnarsi anche in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w:t>
      </w:r>
    </w:p>
    <w:p w:rsidR="00540935" w:rsidRPr="00540935" w:rsidRDefault="00540935" w:rsidP="00540935">
      <w:p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 </w:t>
      </w:r>
    </w:p>
    <w:p w:rsidR="00540935" w:rsidRPr="00540935" w:rsidRDefault="00540935" w:rsidP="00540935">
      <w:pPr>
        <w:numPr>
          <w:ilvl w:val="0"/>
          <w:numId w:val="26"/>
        </w:num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sidRPr="00540935">
        <w:rPr>
          <w:rFonts w:ascii="Times New Roman" w:eastAsia="Times New Roman" w:hAnsi="Times New Roman" w:cs="Times New Roman"/>
          <w:b/>
          <w:bCs/>
          <w:sz w:val="24"/>
          <w:szCs w:val="24"/>
          <w:lang w:eastAsia="it-IT"/>
        </w:rPr>
        <w:t>eTwinning</w:t>
      </w:r>
      <w:proofErr w:type="spellEnd"/>
      <w:r w:rsidRPr="00540935">
        <w:rPr>
          <w:rFonts w:ascii="Times New Roman" w:eastAsia="Times New Roman" w:hAnsi="Times New Roman" w:cs="Times New Roman"/>
          <w:b/>
          <w:bCs/>
          <w:sz w:val="24"/>
          <w:szCs w:val="24"/>
          <w:lang w:eastAsia="it-IT"/>
        </w:rPr>
        <w:t xml:space="preserve"> è una piattaforma sicura?</w:t>
      </w:r>
    </w:p>
    <w:p w:rsidR="00540935" w:rsidRPr="00540935" w:rsidRDefault="00540935" w:rsidP="00540935">
      <w:p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 xml:space="preserve">La privacy, la sicurezza e la trasparenza sono fondamentali in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 xml:space="preserve">. Uno dei compiti delle Unità nazionali è proprio quello di controllare le registrazioni dei propri utenti: è un controllo che viene svolto quotidianamente al fine di garantire la presenza nella piattaforma di persone/istituti ammissibili (personale scolastico di scuole di ogni ordine e grado, statali e paritarie); quindi nell’ambiente riservato di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 xml:space="preserve"> Live sono presenti e agiscono soltanto tali persone. Anche il </w:t>
      </w:r>
      <w:proofErr w:type="spellStart"/>
      <w:r w:rsidRPr="00540935">
        <w:rPr>
          <w:rFonts w:ascii="Times New Roman" w:eastAsia="Times New Roman" w:hAnsi="Times New Roman" w:cs="Times New Roman"/>
          <w:sz w:val="24"/>
          <w:szCs w:val="24"/>
          <w:lang w:eastAsia="it-IT"/>
        </w:rPr>
        <w:t>TwinSpace</w:t>
      </w:r>
      <w:proofErr w:type="spellEnd"/>
      <w:r w:rsidRPr="00540935">
        <w:rPr>
          <w:rFonts w:ascii="Times New Roman" w:eastAsia="Times New Roman" w:hAnsi="Times New Roman" w:cs="Times New Roman"/>
          <w:sz w:val="24"/>
          <w:szCs w:val="24"/>
          <w:lang w:eastAsia="it-IT"/>
        </w:rPr>
        <w:t xml:space="preserve">, la piattaforma di lavoro riservata a ciascun progetto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 è uno spazio online che permette a docenti e studenti partner di collaborare e comunicare in sicurezza, in un ambiente riservato e senza la presenza di elementi esterni.</w:t>
      </w:r>
    </w:p>
    <w:p w:rsidR="00540935" w:rsidRPr="00540935" w:rsidRDefault="00540935" w:rsidP="00540935">
      <w:p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 </w:t>
      </w:r>
    </w:p>
    <w:p w:rsidR="00540935" w:rsidRPr="00540935" w:rsidRDefault="00540935" w:rsidP="00540935">
      <w:p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 </w:t>
      </w:r>
    </w:p>
    <w:p w:rsidR="00540935" w:rsidRPr="00540935" w:rsidRDefault="00540935" w:rsidP="00540935">
      <w:pPr>
        <w:numPr>
          <w:ilvl w:val="0"/>
          <w:numId w:val="27"/>
        </w:num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b/>
          <w:bCs/>
          <w:sz w:val="24"/>
          <w:szCs w:val="24"/>
          <w:lang w:eastAsia="it-IT"/>
        </w:rPr>
        <w:t xml:space="preserve">Quali vantaggi offre </w:t>
      </w:r>
      <w:proofErr w:type="spellStart"/>
      <w:r w:rsidRPr="00540935">
        <w:rPr>
          <w:rFonts w:ascii="Times New Roman" w:eastAsia="Times New Roman" w:hAnsi="Times New Roman" w:cs="Times New Roman"/>
          <w:b/>
          <w:bCs/>
          <w:sz w:val="24"/>
          <w:szCs w:val="24"/>
          <w:lang w:eastAsia="it-IT"/>
        </w:rPr>
        <w:t>eTwinning</w:t>
      </w:r>
      <w:proofErr w:type="spellEnd"/>
      <w:r w:rsidRPr="00540935">
        <w:rPr>
          <w:rFonts w:ascii="Times New Roman" w:eastAsia="Times New Roman" w:hAnsi="Times New Roman" w:cs="Times New Roman"/>
          <w:b/>
          <w:bCs/>
          <w:sz w:val="24"/>
          <w:szCs w:val="24"/>
          <w:lang w:eastAsia="it-IT"/>
        </w:rPr>
        <w:t xml:space="preserve"> ai docenti?</w:t>
      </w:r>
    </w:p>
    <w:p w:rsidR="00540935" w:rsidRPr="00540935" w:rsidRDefault="00540935" w:rsidP="00540935">
      <w:p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 xml:space="preserve">Grazie a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 xml:space="preserve"> i docenti hanno la possibilità di entrare a far parte di una comunità di pratica e costruire una rete per l’apprendimento tra pari, lo scambio di esperienze e il confronto di metodologie e approcci didattici. Possono accedere a numerose opportunità di formazione e aggiornamento professionale sia online che in presenza. Inoltre, grazie a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 xml:space="preserve"> i docenti </w:t>
      </w:r>
      <w:r w:rsidRPr="00540935">
        <w:rPr>
          <w:rFonts w:ascii="Times New Roman" w:eastAsia="Times New Roman" w:hAnsi="Times New Roman" w:cs="Times New Roman"/>
          <w:sz w:val="24"/>
          <w:szCs w:val="24"/>
          <w:lang w:eastAsia="it-IT"/>
        </w:rPr>
        <w:lastRenderedPageBreak/>
        <w:t>riescono ad innovare la didattica attraverso l’internazionalizzazione e l’uso delle TIC in un ambiente sicuro e flessibile, ottenendo maggiore visibilità per il lavoro svolto, sviluppando competenze personali e professionali, e accrescendo la motivazione propria e degli alunni.</w:t>
      </w:r>
    </w:p>
    <w:p w:rsidR="00540935" w:rsidRPr="00540935" w:rsidRDefault="00540935" w:rsidP="00540935">
      <w:p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 </w:t>
      </w:r>
    </w:p>
    <w:p w:rsidR="00540935" w:rsidRPr="00540935" w:rsidRDefault="00540935" w:rsidP="00540935">
      <w:pPr>
        <w:numPr>
          <w:ilvl w:val="0"/>
          <w:numId w:val="28"/>
        </w:num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b/>
          <w:bCs/>
          <w:sz w:val="24"/>
          <w:szCs w:val="24"/>
          <w:lang w:eastAsia="it-IT"/>
        </w:rPr>
        <w:t xml:space="preserve">Se un docente non ha esperienza di progettazione europea può iniziare con </w:t>
      </w:r>
      <w:proofErr w:type="spellStart"/>
      <w:r w:rsidRPr="00540935">
        <w:rPr>
          <w:rFonts w:ascii="Times New Roman" w:eastAsia="Times New Roman" w:hAnsi="Times New Roman" w:cs="Times New Roman"/>
          <w:b/>
          <w:bCs/>
          <w:sz w:val="24"/>
          <w:szCs w:val="24"/>
          <w:lang w:eastAsia="it-IT"/>
        </w:rPr>
        <w:t>eTwinning</w:t>
      </w:r>
      <w:proofErr w:type="spellEnd"/>
      <w:r w:rsidRPr="00540935">
        <w:rPr>
          <w:rFonts w:ascii="Times New Roman" w:eastAsia="Times New Roman" w:hAnsi="Times New Roman" w:cs="Times New Roman"/>
          <w:b/>
          <w:bCs/>
          <w:sz w:val="24"/>
          <w:szCs w:val="24"/>
          <w:lang w:eastAsia="it-IT"/>
        </w:rPr>
        <w:t>?</w:t>
      </w:r>
    </w:p>
    <w:p w:rsidR="00540935" w:rsidRPr="00540935" w:rsidRDefault="00540935" w:rsidP="00540935">
      <w:p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 xml:space="preserve">Certamente! Iniziare un progetto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 xml:space="preserve"> è molto semplice: basta trovare un partner e registrare nel portale il progetto, che non deve essere necessariamente complesso, senza dover affrontare alcun iter burocratico o rispettare scadenze fisse.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 xml:space="preserve">, inoltre, non è impegnativo dal punto di vista dei costi poiché le scuole dei Paesi partecipanti sono generalmente già in possesso delle attrezzature informatiche necessarie per realizzare un progetto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 xml:space="preserve">.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 quindi, rappresenta per scuole e docenti l’opportunità più semplice, veloce ed economica per collaborare con partner europei!</w:t>
      </w:r>
    </w:p>
    <w:p w:rsidR="00540935" w:rsidRPr="00540935" w:rsidRDefault="00540935" w:rsidP="00540935">
      <w:p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 </w:t>
      </w:r>
    </w:p>
    <w:p w:rsidR="00540935" w:rsidRPr="00540935" w:rsidRDefault="00540935" w:rsidP="00540935">
      <w:pPr>
        <w:numPr>
          <w:ilvl w:val="0"/>
          <w:numId w:val="29"/>
        </w:num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b/>
          <w:bCs/>
          <w:sz w:val="24"/>
          <w:szCs w:val="24"/>
          <w:lang w:eastAsia="it-IT"/>
        </w:rPr>
        <w:t xml:space="preserve">Meglio lavorare in </w:t>
      </w:r>
      <w:proofErr w:type="spellStart"/>
      <w:r w:rsidRPr="00540935">
        <w:rPr>
          <w:rFonts w:ascii="Times New Roman" w:eastAsia="Times New Roman" w:hAnsi="Times New Roman" w:cs="Times New Roman"/>
          <w:b/>
          <w:bCs/>
          <w:sz w:val="24"/>
          <w:szCs w:val="24"/>
          <w:lang w:eastAsia="it-IT"/>
        </w:rPr>
        <w:t>eTwinning</w:t>
      </w:r>
      <w:proofErr w:type="spellEnd"/>
      <w:r w:rsidRPr="00540935">
        <w:rPr>
          <w:rFonts w:ascii="Times New Roman" w:eastAsia="Times New Roman" w:hAnsi="Times New Roman" w:cs="Times New Roman"/>
          <w:b/>
          <w:bCs/>
          <w:sz w:val="24"/>
          <w:szCs w:val="24"/>
          <w:lang w:eastAsia="it-IT"/>
        </w:rPr>
        <w:t xml:space="preserve"> da soli o coinvolgere colleghi?</w:t>
      </w:r>
    </w:p>
    <w:p w:rsidR="00540935" w:rsidRPr="00540935" w:rsidRDefault="00540935" w:rsidP="00540935">
      <w:p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 xml:space="preserve">Il coinvolgimento di colleghi della stessa scuola e il lavoro in </w:t>
      </w:r>
      <w:proofErr w:type="gramStart"/>
      <w:r w:rsidRPr="00540935">
        <w:rPr>
          <w:rFonts w:ascii="Times New Roman" w:eastAsia="Times New Roman" w:hAnsi="Times New Roman" w:cs="Times New Roman"/>
          <w:sz w:val="24"/>
          <w:szCs w:val="24"/>
          <w:lang w:eastAsia="it-IT"/>
        </w:rPr>
        <w:t>team</w:t>
      </w:r>
      <w:proofErr w:type="gramEnd"/>
      <w:r w:rsidRPr="00540935">
        <w:rPr>
          <w:rFonts w:ascii="Times New Roman" w:eastAsia="Times New Roman" w:hAnsi="Times New Roman" w:cs="Times New Roman"/>
          <w:sz w:val="24"/>
          <w:szCs w:val="24"/>
          <w:lang w:eastAsia="it-IT"/>
        </w:rPr>
        <w:t xml:space="preserve"> sono più che auspicabili per la realizzazione dei progetti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 xml:space="preserve">. Non si tratta di un compito facile; il docente che per primo sperimenta questa nuova modalità didattica deve fare in modo che le attività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 xml:space="preserve"> siano il più possibile visibili ai colleghi. Spesso i docenti poco informati su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 xml:space="preserve"> sono propensi a sottolinearne gli ostacoli come la mancanza di tempo, le difficoltà organizzative e la mancanza di remunerazione. In risposta a tali perplessità diventa fondamentale evidenziare i reali benefici di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 xml:space="preserve"> come lo sviluppo delle competenze di insegnanti e alunni, l’arricchimento derivante dal confronto con altre realtà educative in Europa e dallo scambio di buone pratiche, il coinvolgimento attivo e l’aumento della motivazione degli alunni, un nuovo rapporto docente/alunno, lavoro in gruppo, creatività e spirito d’iniziativa.</w:t>
      </w:r>
    </w:p>
    <w:p w:rsidR="00540935" w:rsidRPr="00540935" w:rsidRDefault="00540935" w:rsidP="00540935">
      <w:p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 </w:t>
      </w:r>
    </w:p>
    <w:p w:rsidR="00540935" w:rsidRPr="00540935" w:rsidRDefault="00540935" w:rsidP="00540935">
      <w:pPr>
        <w:numPr>
          <w:ilvl w:val="0"/>
          <w:numId w:val="30"/>
        </w:num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b/>
          <w:bCs/>
          <w:sz w:val="24"/>
          <w:szCs w:val="24"/>
          <w:lang w:eastAsia="it-IT"/>
        </w:rPr>
        <w:t xml:space="preserve">È necessaria l’autorizzazione formale del dirigente scolastico per lavorare in </w:t>
      </w:r>
      <w:proofErr w:type="spellStart"/>
      <w:r w:rsidRPr="00540935">
        <w:rPr>
          <w:rFonts w:ascii="Times New Roman" w:eastAsia="Times New Roman" w:hAnsi="Times New Roman" w:cs="Times New Roman"/>
          <w:b/>
          <w:bCs/>
          <w:sz w:val="24"/>
          <w:szCs w:val="24"/>
          <w:lang w:eastAsia="it-IT"/>
        </w:rPr>
        <w:t>eTwinning</w:t>
      </w:r>
      <w:proofErr w:type="spellEnd"/>
      <w:r w:rsidRPr="00540935">
        <w:rPr>
          <w:rFonts w:ascii="Times New Roman" w:eastAsia="Times New Roman" w:hAnsi="Times New Roman" w:cs="Times New Roman"/>
          <w:b/>
          <w:bCs/>
          <w:sz w:val="24"/>
          <w:szCs w:val="24"/>
          <w:lang w:eastAsia="it-IT"/>
        </w:rPr>
        <w:t xml:space="preserve">? </w:t>
      </w:r>
    </w:p>
    <w:p w:rsidR="00540935" w:rsidRPr="00540935" w:rsidRDefault="00540935" w:rsidP="00540935">
      <w:p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 xml:space="preserve">No, in generale non è richiesta alcuna autorizzazione formale da parte del dirigente scolastico per permettere al docente di iscriversi alla piattaforma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 xml:space="preserve"> e prendere parte alle attività. Tuttavia, è auspicabile che il dirigente venga informato dal docente, soprattutto in caso di svolgimento di progetti che coinvolgano anche gli studenti. È fondamentale rendere il dirigente consapevole delle attività che il docente </w:t>
      </w:r>
      <w:proofErr w:type="spellStart"/>
      <w:r w:rsidRPr="00540935">
        <w:rPr>
          <w:rFonts w:ascii="Times New Roman" w:eastAsia="Times New Roman" w:hAnsi="Times New Roman" w:cs="Times New Roman"/>
          <w:sz w:val="24"/>
          <w:szCs w:val="24"/>
          <w:lang w:eastAsia="it-IT"/>
        </w:rPr>
        <w:t>eTwinner</w:t>
      </w:r>
      <w:proofErr w:type="spellEnd"/>
      <w:r w:rsidRPr="00540935">
        <w:rPr>
          <w:rFonts w:ascii="Times New Roman" w:eastAsia="Times New Roman" w:hAnsi="Times New Roman" w:cs="Times New Roman"/>
          <w:sz w:val="24"/>
          <w:szCs w:val="24"/>
          <w:lang w:eastAsia="it-IT"/>
        </w:rPr>
        <w:t xml:space="preserve"> porta avanti con le classi e delle opportunità di sviluppo professionale offerte dall’Azione, fino ad auspicare il suo coinvolgimento attivo nella piattaforma e nelle attività di progetto.</w:t>
      </w:r>
    </w:p>
    <w:p w:rsidR="00540935" w:rsidRPr="00540935" w:rsidRDefault="00540935" w:rsidP="00540935">
      <w:p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 </w:t>
      </w:r>
    </w:p>
    <w:p w:rsidR="00540935" w:rsidRPr="00540935" w:rsidRDefault="00540935" w:rsidP="00540935">
      <w:pPr>
        <w:numPr>
          <w:ilvl w:val="0"/>
          <w:numId w:val="31"/>
        </w:num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b/>
          <w:bCs/>
          <w:sz w:val="24"/>
          <w:szCs w:val="24"/>
          <w:lang w:eastAsia="it-IT"/>
        </w:rPr>
        <w:t xml:space="preserve">Quali benefici traggono gli studenti dalla partecipazione a </w:t>
      </w:r>
      <w:proofErr w:type="spellStart"/>
      <w:r w:rsidRPr="00540935">
        <w:rPr>
          <w:rFonts w:ascii="Times New Roman" w:eastAsia="Times New Roman" w:hAnsi="Times New Roman" w:cs="Times New Roman"/>
          <w:b/>
          <w:bCs/>
          <w:sz w:val="24"/>
          <w:szCs w:val="24"/>
          <w:lang w:eastAsia="it-IT"/>
        </w:rPr>
        <w:t>eTwinning</w:t>
      </w:r>
      <w:proofErr w:type="spellEnd"/>
      <w:r w:rsidRPr="00540935">
        <w:rPr>
          <w:rFonts w:ascii="Times New Roman" w:eastAsia="Times New Roman" w:hAnsi="Times New Roman" w:cs="Times New Roman"/>
          <w:b/>
          <w:bCs/>
          <w:sz w:val="24"/>
          <w:szCs w:val="24"/>
          <w:lang w:eastAsia="it-IT"/>
        </w:rPr>
        <w:t>?</w:t>
      </w:r>
    </w:p>
    <w:p w:rsidR="00540935" w:rsidRPr="00540935" w:rsidRDefault="00540935" w:rsidP="00540935">
      <w:p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 xml:space="preserve">Grazie ai progetti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 xml:space="preserve">, gli studenti possono sviluppare competenze, acquisire conoscenze e contemporaneamente entrare in contatto con studenti di paesi e culture diversi, e sperimentare l’utilizzo delle lingue straniere in situazioni reali. Lavorare insieme a partner stranieri e non </w:t>
      </w:r>
      <w:r w:rsidRPr="00540935">
        <w:rPr>
          <w:rFonts w:ascii="Times New Roman" w:eastAsia="Times New Roman" w:hAnsi="Times New Roman" w:cs="Times New Roman"/>
          <w:sz w:val="24"/>
          <w:szCs w:val="24"/>
          <w:lang w:eastAsia="it-IT"/>
        </w:rPr>
        <w:lastRenderedPageBreak/>
        <w:t xml:space="preserve">permette loro di ampliare le vedute e di imparare divertendosi, anche grazie all’utilizzo delle nuove tecnologie.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 xml:space="preserve"> aiuta i ragazzi a sviluppare una reale coscienza europea e, non ultimo, fa nascere amicizie internazionali!</w:t>
      </w:r>
    </w:p>
    <w:p w:rsidR="00540935" w:rsidRPr="00540935" w:rsidRDefault="00540935" w:rsidP="00540935">
      <w:p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 </w:t>
      </w:r>
    </w:p>
    <w:p w:rsidR="00540935" w:rsidRPr="00540935" w:rsidRDefault="00540935" w:rsidP="00540935">
      <w:pPr>
        <w:numPr>
          <w:ilvl w:val="0"/>
          <w:numId w:val="32"/>
        </w:num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b/>
          <w:bCs/>
          <w:sz w:val="24"/>
          <w:szCs w:val="24"/>
          <w:lang w:eastAsia="it-IT"/>
        </w:rPr>
        <w:t xml:space="preserve">Esistono riconoscimenti e attestati per le attività svolte in </w:t>
      </w:r>
      <w:proofErr w:type="spellStart"/>
      <w:r w:rsidRPr="00540935">
        <w:rPr>
          <w:rFonts w:ascii="Times New Roman" w:eastAsia="Times New Roman" w:hAnsi="Times New Roman" w:cs="Times New Roman"/>
          <w:b/>
          <w:bCs/>
          <w:sz w:val="24"/>
          <w:szCs w:val="24"/>
          <w:lang w:eastAsia="it-IT"/>
        </w:rPr>
        <w:t>eTwinning</w:t>
      </w:r>
      <w:proofErr w:type="spellEnd"/>
      <w:r w:rsidRPr="00540935">
        <w:rPr>
          <w:rFonts w:ascii="Times New Roman" w:eastAsia="Times New Roman" w:hAnsi="Times New Roman" w:cs="Times New Roman"/>
          <w:b/>
          <w:bCs/>
          <w:sz w:val="24"/>
          <w:szCs w:val="24"/>
          <w:lang w:eastAsia="it-IT"/>
        </w:rPr>
        <w:t>?</w:t>
      </w:r>
    </w:p>
    <w:p w:rsidR="00540935" w:rsidRPr="00540935" w:rsidRDefault="00540935" w:rsidP="00540935">
      <w:p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 xml:space="preserve">Per i progetti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 xml:space="preserve"> esistono due tipi di riconoscimento: il Certificato di Qualità (o </w:t>
      </w:r>
      <w:proofErr w:type="spellStart"/>
      <w:r w:rsidRPr="00540935">
        <w:rPr>
          <w:rFonts w:ascii="Times New Roman" w:eastAsia="Times New Roman" w:hAnsi="Times New Roman" w:cs="Times New Roman"/>
          <w:sz w:val="24"/>
          <w:szCs w:val="24"/>
          <w:lang w:eastAsia="it-IT"/>
        </w:rPr>
        <w:t>Quality</w:t>
      </w:r>
      <w:proofErr w:type="spellEnd"/>
      <w:r w:rsidRPr="00540935">
        <w:rPr>
          <w:rFonts w:ascii="Times New Roman" w:eastAsia="Times New Roman" w:hAnsi="Times New Roman" w:cs="Times New Roman"/>
          <w:sz w:val="24"/>
          <w:szCs w:val="24"/>
          <w:lang w:eastAsia="it-IT"/>
        </w:rPr>
        <w:t xml:space="preserve"> Label) e il Premio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 xml:space="preserve">, entrambe sia a livello nazionale che europeo. Tali riconoscimenti vengono attribuiti ai singoli insegnanti e agli alunni che hanno lavorato nel progetto, ma ovviamente danno visibilità all’intero istituto scolastico di appartenenza. Inoltre, è possibile per gli </w:t>
      </w:r>
      <w:proofErr w:type="spellStart"/>
      <w:r w:rsidRPr="00540935">
        <w:rPr>
          <w:rFonts w:ascii="Times New Roman" w:eastAsia="Times New Roman" w:hAnsi="Times New Roman" w:cs="Times New Roman"/>
          <w:sz w:val="24"/>
          <w:szCs w:val="24"/>
          <w:lang w:eastAsia="it-IT"/>
        </w:rPr>
        <w:t>eTwinner</w:t>
      </w:r>
      <w:proofErr w:type="spellEnd"/>
      <w:r w:rsidRPr="00540935">
        <w:rPr>
          <w:rFonts w:ascii="Times New Roman" w:eastAsia="Times New Roman" w:hAnsi="Times New Roman" w:cs="Times New Roman"/>
          <w:sz w:val="24"/>
          <w:szCs w:val="24"/>
          <w:lang w:eastAsia="it-IT"/>
        </w:rPr>
        <w:t xml:space="preserve"> ottenere attestati di partecipazione per le attività di formazione offerte da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 xml:space="preserve"> sia online (e.g. webinar, learning </w:t>
      </w:r>
      <w:proofErr w:type="spellStart"/>
      <w:r w:rsidRPr="00540935">
        <w:rPr>
          <w:rFonts w:ascii="Times New Roman" w:eastAsia="Times New Roman" w:hAnsi="Times New Roman" w:cs="Times New Roman"/>
          <w:sz w:val="24"/>
          <w:szCs w:val="24"/>
          <w:lang w:eastAsia="it-IT"/>
        </w:rPr>
        <w:t>event</w:t>
      </w:r>
      <w:proofErr w:type="spellEnd"/>
      <w:r w:rsidRPr="00540935">
        <w:rPr>
          <w:rFonts w:ascii="Times New Roman" w:eastAsia="Times New Roman" w:hAnsi="Times New Roman" w:cs="Times New Roman"/>
          <w:sz w:val="24"/>
          <w:szCs w:val="24"/>
          <w:lang w:eastAsia="it-IT"/>
        </w:rPr>
        <w:t>) che in presenza (e.g. seminari e conferenze a livello regionale, nazionale ed europeo).</w:t>
      </w:r>
    </w:p>
    <w:p w:rsidR="00540935" w:rsidRPr="00540935" w:rsidRDefault="00540935" w:rsidP="00540935">
      <w:p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sz w:val="24"/>
          <w:szCs w:val="24"/>
          <w:lang w:eastAsia="it-IT"/>
        </w:rPr>
        <w:t> </w:t>
      </w:r>
    </w:p>
    <w:p w:rsidR="00540935" w:rsidRPr="00540935" w:rsidRDefault="00540935" w:rsidP="00540935">
      <w:pPr>
        <w:numPr>
          <w:ilvl w:val="0"/>
          <w:numId w:val="33"/>
        </w:numPr>
        <w:spacing w:before="100" w:beforeAutospacing="1" w:after="100" w:afterAutospacing="1" w:line="240" w:lineRule="auto"/>
        <w:rPr>
          <w:rFonts w:ascii="Times New Roman" w:eastAsia="Times New Roman" w:hAnsi="Times New Roman" w:cs="Times New Roman"/>
          <w:sz w:val="24"/>
          <w:szCs w:val="24"/>
          <w:lang w:eastAsia="it-IT"/>
        </w:rPr>
      </w:pPr>
      <w:r w:rsidRPr="00540935">
        <w:rPr>
          <w:rFonts w:ascii="Times New Roman" w:eastAsia="Times New Roman" w:hAnsi="Times New Roman" w:cs="Times New Roman"/>
          <w:b/>
          <w:bCs/>
          <w:sz w:val="24"/>
          <w:szCs w:val="24"/>
          <w:lang w:eastAsia="it-IT"/>
        </w:rPr>
        <w:t xml:space="preserve">Se una scuola è già attiva in Erasmus+, perché dovrebbe impegnarsi anche in </w:t>
      </w:r>
      <w:proofErr w:type="spellStart"/>
      <w:r w:rsidRPr="00540935">
        <w:rPr>
          <w:rFonts w:ascii="Times New Roman" w:eastAsia="Times New Roman" w:hAnsi="Times New Roman" w:cs="Times New Roman"/>
          <w:b/>
          <w:bCs/>
          <w:sz w:val="24"/>
          <w:szCs w:val="24"/>
          <w:lang w:eastAsia="it-IT"/>
        </w:rPr>
        <w:t>eTwinning</w:t>
      </w:r>
      <w:proofErr w:type="spellEnd"/>
      <w:r w:rsidRPr="00540935">
        <w:rPr>
          <w:rFonts w:ascii="Times New Roman" w:eastAsia="Times New Roman" w:hAnsi="Times New Roman" w:cs="Times New Roman"/>
          <w:b/>
          <w:bCs/>
          <w:sz w:val="24"/>
          <w:szCs w:val="24"/>
          <w:lang w:eastAsia="it-IT"/>
        </w:rPr>
        <w:t>?</w:t>
      </w:r>
    </w:p>
    <w:p w:rsidR="00540935" w:rsidRPr="00540935" w:rsidRDefault="00540935" w:rsidP="00540935">
      <w:p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 xml:space="preserve"> offre alle scuole la possibilità di sperimentare un’efficace modalità di collaborazione a distanza, sfruttando le grandi potenzialità offerte dall’innovazione tecnologica. Grazie a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 xml:space="preserve"> è possibile arricchire un progetto Erasmus+ realizzando al suo interno un progetto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 ad esempio per svolgere una singola attività del progetto oppure semplicemente per avere uno spazio virtuale (</w:t>
      </w:r>
      <w:proofErr w:type="spellStart"/>
      <w:r w:rsidRPr="00540935">
        <w:rPr>
          <w:rFonts w:ascii="Times New Roman" w:eastAsia="Times New Roman" w:hAnsi="Times New Roman" w:cs="Times New Roman"/>
          <w:sz w:val="24"/>
          <w:szCs w:val="24"/>
          <w:lang w:eastAsia="it-IT"/>
        </w:rPr>
        <w:t>TwinSpace</w:t>
      </w:r>
      <w:proofErr w:type="spellEnd"/>
      <w:r w:rsidRPr="00540935">
        <w:rPr>
          <w:rFonts w:ascii="Times New Roman" w:eastAsia="Times New Roman" w:hAnsi="Times New Roman" w:cs="Times New Roman"/>
          <w:sz w:val="24"/>
          <w:szCs w:val="24"/>
          <w:lang w:eastAsia="it-IT"/>
        </w:rPr>
        <w:t xml:space="preserve">) in cui comunicare e condividere materiali. In generale </w:t>
      </w:r>
      <w:proofErr w:type="spellStart"/>
      <w:r w:rsidRPr="00540935">
        <w:rPr>
          <w:rFonts w:ascii="Times New Roman" w:eastAsia="Times New Roman" w:hAnsi="Times New Roman" w:cs="Times New Roman"/>
          <w:sz w:val="24"/>
          <w:szCs w:val="24"/>
          <w:lang w:eastAsia="it-IT"/>
        </w:rPr>
        <w:t>eTwinning</w:t>
      </w:r>
      <w:proofErr w:type="spellEnd"/>
      <w:r w:rsidRPr="00540935">
        <w:rPr>
          <w:rFonts w:ascii="Times New Roman" w:eastAsia="Times New Roman" w:hAnsi="Times New Roman" w:cs="Times New Roman"/>
          <w:sz w:val="24"/>
          <w:szCs w:val="24"/>
          <w:lang w:eastAsia="it-IT"/>
        </w:rPr>
        <w:t xml:space="preserve"> permette di mantenere i contatti con i partner prima, durante e dopo il progetto Erasmus+, consolidare la conoscenza e l’amicizia fra partner, disseminare i risultati del progetto dentro e fuori la community.</w:t>
      </w:r>
    </w:p>
    <w:p w:rsidR="00540935" w:rsidRPr="00540935" w:rsidRDefault="00540935" w:rsidP="00540935">
      <w:pPr>
        <w:spacing w:before="100" w:beforeAutospacing="1" w:after="100" w:afterAutospacing="1" w:line="240" w:lineRule="auto"/>
        <w:rPr>
          <w:rFonts w:ascii="Times New Roman" w:eastAsia="Times New Roman" w:hAnsi="Times New Roman" w:cs="Times New Roman"/>
          <w:sz w:val="24"/>
          <w:szCs w:val="24"/>
          <w:lang w:eastAsia="it-IT"/>
        </w:rPr>
      </w:pPr>
    </w:p>
    <w:p w:rsidR="00540935" w:rsidRDefault="00540935"/>
    <w:sectPr w:rsidR="0054093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34367"/>
    <w:multiLevelType w:val="multilevel"/>
    <w:tmpl w:val="2AB01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71F87"/>
    <w:multiLevelType w:val="multilevel"/>
    <w:tmpl w:val="74765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F48FF"/>
    <w:multiLevelType w:val="multilevel"/>
    <w:tmpl w:val="48DC7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D318AF"/>
    <w:multiLevelType w:val="multilevel"/>
    <w:tmpl w:val="49906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E05478"/>
    <w:multiLevelType w:val="multilevel"/>
    <w:tmpl w:val="8FAAE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5762E8"/>
    <w:multiLevelType w:val="multilevel"/>
    <w:tmpl w:val="787E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CB6516"/>
    <w:multiLevelType w:val="multilevel"/>
    <w:tmpl w:val="74788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4B1A72"/>
    <w:multiLevelType w:val="multilevel"/>
    <w:tmpl w:val="6EE6D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2273DF"/>
    <w:multiLevelType w:val="multilevel"/>
    <w:tmpl w:val="0E543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9062CA"/>
    <w:multiLevelType w:val="multilevel"/>
    <w:tmpl w:val="6F188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1704D7"/>
    <w:multiLevelType w:val="multilevel"/>
    <w:tmpl w:val="C3983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900DE8"/>
    <w:multiLevelType w:val="multilevel"/>
    <w:tmpl w:val="4C3E5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E2772E"/>
    <w:multiLevelType w:val="multilevel"/>
    <w:tmpl w:val="E282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20020"/>
    <w:multiLevelType w:val="multilevel"/>
    <w:tmpl w:val="FC644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920D67"/>
    <w:multiLevelType w:val="multilevel"/>
    <w:tmpl w:val="D7265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E71C8A"/>
    <w:multiLevelType w:val="multilevel"/>
    <w:tmpl w:val="2DAA4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482E51"/>
    <w:multiLevelType w:val="multilevel"/>
    <w:tmpl w:val="237E0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FB00E9"/>
    <w:multiLevelType w:val="multilevel"/>
    <w:tmpl w:val="19424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9C51C4"/>
    <w:multiLevelType w:val="multilevel"/>
    <w:tmpl w:val="35208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23606E"/>
    <w:multiLevelType w:val="multilevel"/>
    <w:tmpl w:val="4F2A5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A6690D"/>
    <w:multiLevelType w:val="multilevel"/>
    <w:tmpl w:val="C016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8208FB"/>
    <w:multiLevelType w:val="multilevel"/>
    <w:tmpl w:val="7A524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251972"/>
    <w:multiLevelType w:val="multilevel"/>
    <w:tmpl w:val="D9F2A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8744B8"/>
    <w:multiLevelType w:val="multilevel"/>
    <w:tmpl w:val="07E6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30785D"/>
    <w:multiLevelType w:val="multilevel"/>
    <w:tmpl w:val="BB7AE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C62815"/>
    <w:multiLevelType w:val="multilevel"/>
    <w:tmpl w:val="C5C47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3C6ACC"/>
    <w:multiLevelType w:val="multilevel"/>
    <w:tmpl w:val="A5F29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C302A6"/>
    <w:multiLevelType w:val="multilevel"/>
    <w:tmpl w:val="73249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AB48FD"/>
    <w:multiLevelType w:val="multilevel"/>
    <w:tmpl w:val="C1BCE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8D28EC"/>
    <w:multiLevelType w:val="multilevel"/>
    <w:tmpl w:val="30D85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A87BF0"/>
    <w:multiLevelType w:val="multilevel"/>
    <w:tmpl w:val="1602B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356FFE"/>
    <w:multiLevelType w:val="multilevel"/>
    <w:tmpl w:val="43FE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FE6E2A"/>
    <w:multiLevelType w:val="multilevel"/>
    <w:tmpl w:val="45343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2"/>
  </w:num>
  <w:num w:numId="4">
    <w:abstractNumId w:val="12"/>
  </w:num>
  <w:num w:numId="5">
    <w:abstractNumId w:val="20"/>
  </w:num>
  <w:num w:numId="6">
    <w:abstractNumId w:val="6"/>
  </w:num>
  <w:num w:numId="7">
    <w:abstractNumId w:val="11"/>
  </w:num>
  <w:num w:numId="8">
    <w:abstractNumId w:val="21"/>
  </w:num>
  <w:num w:numId="9">
    <w:abstractNumId w:val="30"/>
  </w:num>
  <w:num w:numId="10">
    <w:abstractNumId w:val="15"/>
  </w:num>
  <w:num w:numId="11">
    <w:abstractNumId w:val="16"/>
  </w:num>
  <w:num w:numId="12">
    <w:abstractNumId w:val="26"/>
  </w:num>
  <w:num w:numId="13">
    <w:abstractNumId w:val="17"/>
  </w:num>
  <w:num w:numId="14">
    <w:abstractNumId w:val="0"/>
  </w:num>
  <w:num w:numId="15">
    <w:abstractNumId w:val="25"/>
  </w:num>
  <w:num w:numId="16">
    <w:abstractNumId w:val="2"/>
  </w:num>
  <w:num w:numId="17">
    <w:abstractNumId w:val="28"/>
  </w:num>
  <w:num w:numId="18">
    <w:abstractNumId w:val="8"/>
  </w:num>
  <w:num w:numId="19">
    <w:abstractNumId w:val="9"/>
  </w:num>
  <w:num w:numId="20">
    <w:abstractNumId w:val="32"/>
  </w:num>
  <w:num w:numId="21">
    <w:abstractNumId w:val="27"/>
  </w:num>
  <w:num w:numId="22">
    <w:abstractNumId w:val="31"/>
  </w:num>
  <w:num w:numId="23">
    <w:abstractNumId w:val="13"/>
  </w:num>
  <w:num w:numId="24">
    <w:abstractNumId w:val="14"/>
  </w:num>
  <w:num w:numId="25">
    <w:abstractNumId w:val="10"/>
  </w:num>
  <w:num w:numId="26">
    <w:abstractNumId w:val="24"/>
  </w:num>
  <w:num w:numId="27">
    <w:abstractNumId w:val="5"/>
  </w:num>
  <w:num w:numId="28">
    <w:abstractNumId w:val="29"/>
  </w:num>
  <w:num w:numId="29">
    <w:abstractNumId w:val="23"/>
  </w:num>
  <w:num w:numId="30">
    <w:abstractNumId w:val="7"/>
  </w:num>
  <w:num w:numId="31">
    <w:abstractNumId w:val="19"/>
  </w:num>
  <w:num w:numId="32">
    <w:abstractNumId w:val="3"/>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935"/>
    <w:rsid w:val="00540935"/>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389F6"/>
  <w15:chartTrackingRefBased/>
  <w15:docId w15:val="{F9476667-8691-426C-BA53-252F7E740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link w:val="Titolo2Carattere"/>
    <w:uiPriority w:val="9"/>
    <w:qFormat/>
    <w:rsid w:val="00540935"/>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540935"/>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54093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540935"/>
    <w:rPr>
      <w:b/>
      <w:bCs/>
    </w:rPr>
  </w:style>
  <w:style w:type="character" w:styleId="Enfasicorsivo">
    <w:name w:val="Emphasis"/>
    <w:basedOn w:val="Carpredefinitoparagrafo"/>
    <w:uiPriority w:val="20"/>
    <w:qFormat/>
    <w:rsid w:val="00540935"/>
    <w:rPr>
      <w:i/>
      <w:iCs/>
    </w:rPr>
  </w:style>
  <w:style w:type="character" w:styleId="Collegamentoipertestuale">
    <w:name w:val="Hyperlink"/>
    <w:basedOn w:val="Carpredefinitoparagrafo"/>
    <w:uiPriority w:val="99"/>
    <w:unhideWhenUsed/>
    <w:rsid w:val="00540935"/>
    <w:rPr>
      <w:color w:val="0000FF"/>
      <w:u w:val="single"/>
    </w:rPr>
  </w:style>
  <w:style w:type="character" w:styleId="Menzionenonrisolta">
    <w:name w:val="Unresolved Mention"/>
    <w:basedOn w:val="Carpredefinitoparagrafo"/>
    <w:uiPriority w:val="99"/>
    <w:semiHidden/>
    <w:unhideWhenUsed/>
    <w:rsid w:val="005409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649878">
      <w:bodyDiv w:val="1"/>
      <w:marLeft w:val="0"/>
      <w:marRight w:val="0"/>
      <w:marTop w:val="0"/>
      <w:marBottom w:val="0"/>
      <w:divBdr>
        <w:top w:val="none" w:sz="0" w:space="0" w:color="auto"/>
        <w:left w:val="none" w:sz="0" w:space="0" w:color="auto"/>
        <w:bottom w:val="none" w:sz="0" w:space="0" w:color="auto"/>
        <w:right w:val="none" w:sz="0" w:space="0" w:color="auto"/>
      </w:divBdr>
    </w:div>
    <w:div w:id="814374923">
      <w:bodyDiv w:val="1"/>
      <w:marLeft w:val="0"/>
      <w:marRight w:val="0"/>
      <w:marTop w:val="0"/>
      <w:marBottom w:val="0"/>
      <w:divBdr>
        <w:top w:val="none" w:sz="0" w:space="0" w:color="auto"/>
        <w:left w:val="none" w:sz="0" w:space="0" w:color="auto"/>
        <w:bottom w:val="none" w:sz="0" w:space="0" w:color="auto"/>
        <w:right w:val="none" w:sz="0" w:space="0" w:color="auto"/>
      </w:divBdr>
    </w:div>
    <w:div w:id="108614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winspace.etwinning.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lus.etwinning.net" TargetMode="External"/><Relationship Id="rId5" Type="http://schemas.openxmlformats.org/officeDocument/2006/relationships/hyperlink" Target="http://etwinning.indire.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3021</Words>
  <Characters>17222</Characters>
  <Application>Microsoft Office Word</Application>
  <DocSecurity>0</DocSecurity>
  <Lines>143</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ms.francescamancini@gmail.com</dc:creator>
  <cp:keywords/>
  <dc:description/>
  <cp:lastModifiedBy>ms.francescamancini@gmail.com</cp:lastModifiedBy>
  <cp:revision>1</cp:revision>
  <dcterms:created xsi:type="dcterms:W3CDTF">2018-11-21T05:15:00Z</dcterms:created>
  <dcterms:modified xsi:type="dcterms:W3CDTF">2018-11-21T05:23:00Z</dcterms:modified>
</cp:coreProperties>
</file>