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82E" w:rsidRPr="004F4BA0" w:rsidRDefault="00B1082E" w:rsidP="00B1082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4F4BA0">
        <w:rPr>
          <w:rFonts w:ascii="Times New Roman" w:hAnsi="Times New Roman" w:cs="Times New Roman"/>
          <w:b/>
          <w:sz w:val="24"/>
          <w:szCs w:val="24"/>
          <w:lang w:val="es-ES"/>
        </w:rPr>
        <w:t>Transcripción y traducción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_</w:t>
      </w:r>
      <w:r w:rsidRPr="004F4BA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Ep</w:t>
      </w:r>
      <w:r w:rsidRPr="004F4BA0">
        <w:rPr>
          <w:rFonts w:ascii="Times New Roman" w:hAnsi="Times New Roman" w:cs="Times New Roman"/>
          <w:b/>
          <w:sz w:val="24"/>
          <w:szCs w:val="24"/>
          <w:lang w:val="es-ES"/>
        </w:rPr>
        <w:t xml:space="preserve">isodio de la serie </w:t>
      </w:r>
      <w:r w:rsidRPr="004F4BA0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Un posto al </w:t>
      </w:r>
      <w:proofErr w:type="spellStart"/>
      <w:r w:rsidRPr="004F4BA0">
        <w:rPr>
          <w:rFonts w:ascii="Times New Roman" w:hAnsi="Times New Roman" w:cs="Times New Roman"/>
          <w:b/>
          <w:i/>
          <w:sz w:val="24"/>
          <w:szCs w:val="24"/>
          <w:lang w:val="es-ES"/>
        </w:rPr>
        <w:t>sole</w:t>
      </w:r>
      <w:proofErr w:type="spellEnd"/>
    </w:p>
    <w:p w:rsidR="00B1082E" w:rsidRDefault="00B1082E" w:rsidP="00B1082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F4BA0">
        <w:rPr>
          <w:rFonts w:ascii="Times New Roman" w:hAnsi="Times New Roman" w:cs="Times New Roman"/>
          <w:sz w:val="24"/>
          <w:szCs w:val="24"/>
          <w:lang w:val="es-ES"/>
        </w:rPr>
        <w:t xml:space="preserve">Episodio: Un posto al </w:t>
      </w:r>
      <w:proofErr w:type="spellStart"/>
      <w:r w:rsidRPr="004F4BA0">
        <w:rPr>
          <w:rFonts w:ascii="Times New Roman" w:hAnsi="Times New Roman" w:cs="Times New Roman"/>
          <w:sz w:val="24"/>
          <w:szCs w:val="24"/>
          <w:lang w:val="es-ES"/>
        </w:rPr>
        <w:t>sole</w:t>
      </w:r>
      <w:proofErr w:type="spellEnd"/>
      <w:r w:rsidRPr="004F4BA0">
        <w:rPr>
          <w:rFonts w:ascii="Times New Roman" w:hAnsi="Times New Roman" w:cs="Times New Roman"/>
          <w:sz w:val="24"/>
          <w:szCs w:val="24"/>
          <w:lang w:val="es-ES"/>
        </w:rPr>
        <w:t xml:space="preserve"> 02 de enero de 2018</w:t>
      </w:r>
    </w:p>
    <w:p w:rsidR="00B1082E" w:rsidRPr="004F4BA0" w:rsidRDefault="00B1082E" w:rsidP="00B1082E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Enlace: </w:t>
      </w:r>
      <w:r w:rsidRPr="004F4BA0">
        <w:rPr>
          <w:rFonts w:ascii="Times New Roman" w:hAnsi="Times New Roman" w:cs="Times New Roman"/>
          <w:sz w:val="24"/>
          <w:szCs w:val="24"/>
          <w:lang w:val="es-ES"/>
        </w:rPr>
        <w:t>https://www.youtube.com/watch?v=6P4UDIteqJY</w:t>
      </w:r>
    </w:p>
    <w:p w:rsidR="00B1082E" w:rsidRPr="004F4BA0" w:rsidRDefault="00B1082E" w:rsidP="00B1082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F4BA0">
        <w:rPr>
          <w:rFonts w:ascii="Times New Roman" w:hAnsi="Times New Roman" w:cs="Times New Roman"/>
          <w:sz w:val="24"/>
          <w:szCs w:val="24"/>
          <w:lang w:val="es-ES"/>
        </w:rPr>
        <w:t>Minutos transcritos: 4,41 – 6,28</w:t>
      </w:r>
    </w:p>
    <w:p w:rsidR="001F62EA" w:rsidRDefault="00B1082E">
      <w:bookmarkStart w:id="0" w:name="_GoBack"/>
      <w:bookmarkEnd w:id="0"/>
    </w:p>
    <w:sectPr w:rsidR="001F6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2E"/>
    <w:rsid w:val="007C1D47"/>
    <w:rsid w:val="00B1082E"/>
    <w:rsid w:val="00C2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D34CE-A8AA-4BC3-96AA-BCEBAED6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solis</dc:creator>
  <cp:keywords/>
  <dc:description/>
  <cp:lastModifiedBy>inmaculada solis</cp:lastModifiedBy>
  <cp:revision>1</cp:revision>
  <dcterms:created xsi:type="dcterms:W3CDTF">2020-03-09T19:38:00Z</dcterms:created>
  <dcterms:modified xsi:type="dcterms:W3CDTF">2020-03-09T19:39:00Z</dcterms:modified>
</cp:coreProperties>
</file>