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86669" w14:textId="5DD9CCBA" w:rsidR="00B836F4" w:rsidRDefault="00B836F4">
      <w:pPr>
        <w:rPr>
          <w:b/>
          <w:bCs/>
          <w:sz w:val="28"/>
          <w:szCs w:val="28"/>
        </w:rPr>
      </w:pPr>
      <w:r w:rsidRPr="006C75C1">
        <w:rPr>
          <w:b/>
          <w:bCs/>
          <w:sz w:val="28"/>
          <w:szCs w:val="28"/>
        </w:rPr>
        <w:t xml:space="preserve">Discussion </w:t>
      </w:r>
      <w:r w:rsidR="006C75C1" w:rsidRPr="006C75C1">
        <w:rPr>
          <w:b/>
          <w:bCs/>
          <w:sz w:val="28"/>
          <w:szCs w:val="28"/>
        </w:rPr>
        <w:t>on language</w:t>
      </w:r>
    </w:p>
    <w:p w14:paraId="56E506C1" w14:textId="58264CCD" w:rsidR="00B836F4" w:rsidRDefault="00B836F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836F4">
        <w:rPr>
          <w:sz w:val="28"/>
          <w:szCs w:val="28"/>
        </w:rPr>
        <w:t>If race is the core of American experience, class the core of British experience and language the core of Canadian, what is the core of Italian/French/Chinese/Albanian experience?</w:t>
      </w:r>
    </w:p>
    <w:p w14:paraId="505D3B6C" w14:textId="01DD39C3" w:rsidR="00B836F4" w:rsidRDefault="00B836F4">
      <w:pPr>
        <w:rPr>
          <w:sz w:val="28"/>
          <w:szCs w:val="28"/>
        </w:rPr>
      </w:pPr>
      <w:r>
        <w:rPr>
          <w:sz w:val="28"/>
          <w:szCs w:val="28"/>
        </w:rPr>
        <w:t>2. Personal experiences of bilingualism.</w:t>
      </w:r>
    </w:p>
    <w:p w14:paraId="1EFDA570" w14:textId="47DEF36B" w:rsidR="006C75C1" w:rsidRDefault="006C75C1">
      <w:pPr>
        <w:rPr>
          <w:sz w:val="28"/>
          <w:szCs w:val="28"/>
        </w:rPr>
      </w:pPr>
      <w:r>
        <w:rPr>
          <w:sz w:val="28"/>
          <w:szCs w:val="28"/>
        </w:rPr>
        <w:t>3.How is Canadian English different from British and American English?</w:t>
      </w:r>
    </w:p>
    <w:p w14:paraId="4F2D266A" w14:textId="0CCC9475" w:rsidR="006C75C1" w:rsidRDefault="006C75C1">
      <w:pPr>
        <w:rPr>
          <w:sz w:val="28"/>
          <w:szCs w:val="28"/>
        </w:rPr>
      </w:pPr>
      <w:r>
        <w:rPr>
          <w:sz w:val="28"/>
          <w:szCs w:val="28"/>
        </w:rPr>
        <w:t>4.How Quebec French different from the French spoken in France?</w:t>
      </w:r>
    </w:p>
    <w:p w14:paraId="1F67F33F" w14:textId="35A61585" w:rsidR="006C75C1" w:rsidRDefault="006C75C1">
      <w:pPr>
        <w:rPr>
          <w:sz w:val="28"/>
          <w:szCs w:val="28"/>
        </w:rPr>
      </w:pPr>
      <w:r>
        <w:rPr>
          <w:sz w:val="28"/>
          <w:szCs w:val="28"/>
        </w:rPr>
        <w:t>5. What is Franglais?</w:t>
      </w:r>
    </w:p>
    <w:p w14:paraId="3F9450A7" w14:textId="1CB3EA53" w:rsidR="006C75C1" w:rsidRDefault="006C75C1">
      <w:pPr>
        <w:rPr>
          <w:sz w:val="28"/>
          <w:szCs w:val="28"/>
        </w:rPr>
      </w:pPr>
      <w:r>
        <w:rPr>
          <w:sz w:val="28"/>
          <w:szCs w:val="28"/>
        </w:rPr>
        <w:t>6. Which mixed languages are still spoken in Canada today?</w:t>
      </w:r>
    </w:p>
    <w:p w14:paraId="1F6DA745" w14:textId="3A638E71" w:rsidR="00B836F4" w:rsidRPr="00B836F4" w:rsidRDefault="006C75C1">
      <w:pPr>
        <w:rPr>
          <w:sz w:val="28"/>
          <w:szCs w:val="28"/>
        </w:rPr>
      </w:pPr>
      <w:r>
        <w:rPr>
          <w:sz w:val="28"/>
          <w:szCs w:val="28"/>
        </w:rPr>
        <w:t xml:space="preserve">7. How does the government in Canada try to preserve French language and culture? </w:t>
      </w:r>
    </w:p>
    <w:p w14:paraId="28893B55" w14:textId="77777777" w:rsidR="006C75C1" w:rsidRDefault="006C75C1">
      <w:pPr>
        <w:rPr>
          <w:b/>
          <w:bCs/>
          <w:sz w:val="28"/>
          <w:szCs w:val="28"/>
        </w:rPr>
      </w:pPr>
    </w:p>
    <w:p w14:paraId="3A070E9C" w14:textId="77777777" w:rsidR="006C75C1" w:rsidRDefault="006C75C1">
      <w:pPr>
        <w:rPr>
          <w:b/>
          <w:bCs/>
          <w:sz w:val="28"/>
          <w:szCs w:val="28"/>
        </w:rPr>
      </w:pPr>
    </w:p>
    <w:p w14:paraId="3D79B9ED" w14:textId="37F48109" w:rsidR="00DE514D" w:rsidRPr="006C75C1" w:rsidRDefault="006C75C1">
      <w:pPr>
        <w:rPr>
          <w:b/>
          <w:bCs/>
          <w:sz w:val="28"/>
          <w:szCs w:val="28"/>
        </w:rPr>
      </w:pPr>
      <w:r w:rsidRPr="006C75C1">
        <w:rPr>
          <w:b/>
          <w:bCs/>
          <w:sz w:val="28"/>
          <w:szCs w:val="28"/>
        </w:rPr>
        <w:t>Discussion</w:t>
      </w:r>
      <w:r w:rsidRPr="006C75C1">
        <w:rPr>
          <w:b/>
          <w:bCs/>
          <w:sz w:val="28"/>
          <w:szCs w:val="28"/>
        </w:rPr>
        <w:t xml:space="preserve"> of </w:t>
      </w:r>
      <w:r w:rsidR="00787E91" w:rsidRPr="006C75C1">
        <w:rPr>
          <w:b/>
          <w:bCs/>
          <w:i/>
          <w:iCs/>
          <w:sz w:val="28"/>
          <w:szCs w:val="28"/>
        </w:rPr>
        <w:t>In the Skin of a Lion</w:t>
      </w:r>
      <w:r w:rsidR="00787E91" w:rsidRPr="006C75C1">
        <w:rPr>
          <w:b/>
          <w:bCs/>
          <w:sz w:val="28"/>
          <w:szCs w:val="28"/>
        </w:rPr>
        <w:t xml:space="preserve"> by Michael Ondaatje</w:t>
      </w:r>
    </w:p>
    <w:p w14:paraId="761F0FFF" w14:textId="33B5F6E2" w:rsidR="00787E91" w:rsidRPr="006C75C1" w:rsidRDefault="00B836F4">
      <w:pPr>
        <w:rPr>
          <w:sz w:val="28"/>
          <w:szCs w:val="28"/>
        </w:rPr>
      </w:pPr>
      <w:r w:rsidRPr="006C75C1">
        <w:rPr>
          <w:sz w:val="28"/>
          <w:szCs w:val="28"/>
        </w:rPr>
        <w:t xml:space="preserve">1. In what way was it </w:t>
      </w:r>
      <w:proofErr w:type="gramStart"/>
      <w:r w:rsidRPr="006C75C1">
        <w:rPr>
          <w:sz w:val="28"/>
          <w:szCs w:val="28"/>
        </w:rPr>
        <w:t>a  ’</w:t>
      </w:r>
      <w:proofErr w:type="gramEnd"/>
      <w:r w:rsidRPr="006C75C1">
        <w:rPr>
          <w:sz w:val="28"/>
          <w:szCs w:val="28"/>
        </w:rPr>
        <w:t>spell of language’ that brought Nicholas to Canada</w:t>
      </w:r>
      <w:r w:rsidR="006C75C1">
        <w:rPr>
          <w:sz w:val="28"/>
          <w:szCs w:val="28"/>
        </w:rPr>
        <w:t xml:space="preserve"> </w:t>
      </w:r>
      <w:r w:rsidRPr="006C75C1">
        <w:rPr>
          <w:sz w:val="28"/>
          <w:szCs w:val="28"/>
        </w:rPr>
        <w:t>(l.1)?</w:t>
      </w:r>
    </w:p>
    <w:p w14:paraId="2DF4033F" w14:textId="77777777" w:rsidR="00B836F4" w:rsidRPr="006C75C1" w:rsidRDefault="00B836F4">
      <w:pPr>
        <w:rPr>
          <w:sz w:val="28"/>
          <w:szCs w:val="28"/>
        </w:rPr>
      </w:pPr>
    </w:p>
    <w:p w14:paraId="732D7B44" w14:textId="6B260E00" w:rsidR="00787E91" w:rsidRPr="006C75C1" w:rsidRDefault="00B836F4">
      <w:pPr>
        <w:rPr>
          <w:sz w:val="28"/>
          <w:szCs w:val="28"/>
        </w:rPr>
      </w:pPr>
      <w:r w:rsidRPr="006C75C1">
        <w:rPr>
          <w:sz w:val="28"/>
          <w:szCs w:val="28"/>
        </w:rPr>
        <w:t>2</w:t>
      </w:r>
      <w:r w:rsidR="00787E91" w:rsidRPr="006C75C1">
        <w:rPr>
          <w:sz w:val="28"/>
          <w:szCs w:val="28"/>
        </w:rPr>
        <w:t>. Explain the analogy between Nicholas’s arm and a dry cow? (l.13)</w:t>
      </w:r>
    </w:p>
    <w:p w14:paraId="13AD2334" w14:textId="77777777" w:rsidR="00B836F4" w:rsidRPr="006C75C1" w:rsidRDefault="00B836F4">
      <w:pPr>
        <w:rPr>
          <w:sz w:val="28"/>
          <w:szCs w:val="28"/>
        </w:rPr>
      </w:pPr>
    </w:p>
    <w:p w14:paraId="435404B6" w14:textId="66CD0F1F" w:rsidR="00B836F4" w:rsidRPr="006C75C1" w:rsidRDefault="00B836F4">
      <w:pPr>
        <w:rPr>
          <w:sz w:val="28"/>
          <w:szCs w:val="28"/>
        </w:rPr>
      </w:pPr>
      <w:r w:rsidRPr="006C75C1">
        <w:rPr>
          <w:sz w:val="28"/>
          <w:szCs w:val="28"/>
        </w:rPr>
        <w:t>3. Why are the first travellers</w:t>
      </w:r>
      <w:r w:rsidR="006C75C1">
        <w:rPr>
          <w:sz w:val="28"/>
          <w:szCs w:val="28"/>
        </w:rPr>
        <w:t xml:space="preserve"> </w:t>
      </w:r>
      <w:r w:rsidRPr="006C75C1">
        <w:rPr>
          <w:sz w:val="28"/>
          <w:szCs w:val="28"/>
        </w:rPr>
        <w:t xml:space="preserve">called ‘Judas goats’ (l. 6)? </w:t>
      </w:r>
    </w:p>
    <w:p w14:paraId="4C45991D" w14:textId="250FDD2E" w:rsidR="00B836F4" w:rsidRPr="006C75C1" w:rsidRDefault="00B836F4">
      <w:pPr>
        <w:rPr>
          <w:sz w:val="28"/>
          <w:szCs w:val="28"/>
        </w:rPr>
      </w:pPr>
    </w:p>
    <w:p w14:paraId="6CA4F9E9" w14:textId="46D56EDB" w:rsidR="00B836F4" w:rsidRPr="006C75C1" w:rsidRDefault="00B836F4">
      <w:pPr>
        <w:rPr>
          <w:sz w:val="28"/>
          <w:szCs w:val="28"/>
        </w:rPr>
      </w:pPr>
      <w:r w:rsidRPr="006C75C1">
        <w:rPr>
          <w:sz w:val="28"/>
          <w:szCs w:val="28"/>
        </w:rPr>
        <w:t xml:space="preserve">4. What is a ‘translation dream’ (l.30)? </w:t>
      </w:r>
      <w:r w:rsidR="006C75C1">
        <w:rPr>
          <w:sz w:val="28"/>
          <w:szCs w:val="28"/>
        </w:rPr>
        <w:t>H</w:t>
      </w:r>
      <w:r w:rsidRPr="006C75C1">
        <w:rPr>
          <w:sz w:val="28"/>
          <w:szCs w:val="28"/>
        </w:rPr>
        <w:t>ave you ever experienced anything similar?</w:t>
      </w:r>
    </w:p>
    <w:p w14:paraId="5242D192" w14:textId="686EC267" w:rsidR="00B836F4" w:rsidRPr="006C75C1" w:rsidRDefault="00B836F4">
      <w:pPr>
        <w:rPr>
          <w:sz w:val="28"/>
          <w:szCs w:val="28"/>
        </w:rPr>
      </w:pPr>
    </w:p>
    <w:p w14:paraId="13A12955" w14:textId="0982AEBB" w:rsidR="00B836F4" w:rsidRDefault="00B836F4">
      <w:pPr>
        <w:rPr>
          <w:sz w:val="28"/>
          <w:szCs w:val="28"/>
        </w:rPr>
      </w:pPr>
      <w:r w:rsidRPr="006C75C1">
        <w:rPr>
          <w:sz w:val="28"/>
          <w:szCs w:val="28"/>
        </w:rPr>
        <w:t>5.</w:t>
      </w:r>
      <w:r w:rsidR="006C75C1">
        <w:rPr>
          <w:sz w:val="28"/>
          <w:szCs w:val="28"/>
        </w:rPr>
        <w:t xml:space="preserve"> </w:t>
      </w:r>
      <w:r w:rsidRPr="006C75C1">
        <w:rPr>
          <w:sz w:val="28"/>
          <w:szCs w:val="28"/>
        </w:rPr>
        <w:t xml:space="preserve">Why were blues </w:t>
      </w:r>
      <w:proofErr w:type="gramStart"/>
      <w:r w:rsidRPr="006C75C1">
        <w:rPr>
          <w:sz w:val="28"/>
          <w:szCs w:val="28"/>
        </w:rPr>
        <w:t>singers</w:t>
      </w:r>
      <w:proofErr w:type="gramEnd"/>
      <w:r w:rsidRPr="006C75C1">
        <w:rPr>
          <w:sz w:val="28"/>
          <w:szCs w:val="28"/>
        </w:rPr>
        <w:t xml:space="preserve"> popular models for new immigrants?</w:t>
      </w:r>
    </w:p>
    <w:p w14:paraId="7575E12C" w14:textId="77777777" w:rsidR="006C75C1" w:rsidRPr="006C75C1" w:rsidRDefault="006C75C1">
      <w:pPr>
        <w:rPr>
          <w:sz w:val="28"/>
          <w:szCs w:val="28"/>
        </w:rPr>
      </w:pPr>
    </w:p>
    <w:p w14:paraId="0EC6C111" w14:textId="07302A77" w:rsidR="00B836F4" w:rsidRPr="006C75C1" w:rsidRDefault="00B836F4">
      <w:pPr>
        <w:rPr>
          <w:sz w:val="28"/>
          <w:szCs w:val="28"/>
        </w:rPr>
      </w:pPr>
      <w:r w:rsidRPr="006C75C1">
        <w:rPr>
          <w:sz w:val="28"/>
          <w:szCs w:val="28"/>
        </w:rPr>
        <w:t>6. How did changing language change the way people saw Nicholas? Do you think we are different when we speak a different lang</w:t>
      </w:r>
      <w:r w:rsidR="006C75C1">
        <w:rPr>
          <w:sz w:val="28"/>
          <w:szCs w:val="28"/>
        </w:rPr>
        <w:t>u</w:t>
      </w:r>
      <w:r w:rsidRPr="006C75C1">
        <w:rPr>
          <w:sz w:val="28"/>
          <w:szCs w:val="28"/>
        </w:rPr>
        <w:t>age?</w:t>
      </w:r>
    </w:p>
    <w:sectPr w:rsidR="00B836F4" w:rsidRPr="006C75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4D"/>
    <w:rsid w:val="006C75C1"/>
    <w:rsid w:val="00787E91"/>
    <w:rsid w:val="00B836F4"/>
    <w:rsid w:val="00D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FC79"/>
  <w15:chartTrackingRefBased/>
  <w15:docId w15:val="{AEC50F70-877B-4314-93A7-36CBC338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sainsbury</dc:creator>
  <cp:keywords/>
  <dc:description/>
  <cp:lastModifiedBy>lizzy sainsbury</cp:lastModifiedBy>
  <cp:revision>2</cp:revision>
  <dcterms:created xsi:type="dcterms:W3CDTF">2020-05-04T11:32:00Z</dcterms:created>
  <dcterms:modified xsi:type="dcterms:W3CDTF">2020-05-04T13:21:00Z</dcterms:modified>
</cp:coreProperties>
</file>