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3ECFF" w14:textId="77777777" w:rsidR="00C653BF" w:rsidRDefault="00C653BF" w:rsidP="00C653BF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Determinazione del colore: intensità, tinta e composizione</w:t>
      </w:r>
    </w:p>
    <w:p w14:paraId="6C93DA53" w14:textId="77777777" w:rsidR="00C653BF" w:rsidRDefault="00C653BF" w:rsidP="00C653BF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14:paraId="7637D2FE" w14:textId="17731331" w:rsidR="00C653BF" w:rsidRDefault="00C653BF" w:rsidP="00C653BF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Scopo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……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…….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.</w:t>
      </w:r>
    </w:p>
    <w:p w14:paraId="56A64AE4" w14:textId="52E49469" w:rsidR="00C653BF" w:rsidRDefault="00C653BF" w:rsidP="00C653BF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Principio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…………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…….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.</w:t>
      </w:r>
    </w:p>
    <w:p w14:paraId="4493E6F8" w14:textId="77777777" w:rsidR="00C653BF" w:rsidRDefault="00C653BF" w:rsidP="00C653BF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Reattivi &amp; Strumentazione</w:t>
      </w:r>
    </w:p>
    <w:p w14:paraId="79107F46" w14:textId="77777777" w:rsidR="00C653BF" w:rsidRDefault="00C653BF" w:rsidP="00C653BF">
      <w:pPr>
        <w:pStyle w:val="NormaleWeb"/>
        <w:spacing w:before="0" w:beforeAutospacing="0" w:after="0" w:afterAutospacing="0"/>
      </w:pP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Cuvette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con percorso ottico da 1 mm</w:t>
      </w:r>
    </w:p>
    <w:p w14:paraId="740D5A1F" w14:textId="77777777" w:rsidR="00C653BF" w:rsidRDefault="00C653BF" w:rsidP="00C653BF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14:paraId="08EF8FB4" w14:textId="261E50C5" w:rsidR="00C653BF" w:rsidRDefault="00C653BF" w:rsidP="00C653BF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Procedimento</w:t>
      </w:r>
    </w:p>
    <w:p w14:paraId="696895D3" w14:textId="77777777" w:rsidR="00C653BF" w:rsidRDefault="00C653BF" w:rsidP="00C653BF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Determinare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abs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del campione a 420nm, 520nm, 620nm</w:t>
      </w:r>
    </w:p>
    <w:p w14:paraId="301B54BC" w14:textId="77777777" w:rsidR="00C653BF" w:rsidRDefault="00C653BF" w:rsidP="00C653BF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14:paraId="6C48AAA6" w14:textId="3F475F2F" w:rsidR="00C653BF" w:rsidRDefault="00C653BF" w:rsidP="00C653BF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Risultati</w:t>
      </w:r>
    </w:p>
    <w:p w14:paraId="3AC78AD5" w14:textId="77777777" w:rsidR="00C653BF" w:rsidRDefault="00C653BF" w:rsidP="00C653BF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Campione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ab/>
        <w:t>A420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ab/>
        <w:t>A520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ab/>
        <w:t>A620</w:t>
      </w:r>
    </w:p>
    <w:p w14:paraId="1425CFD8" w14:textId="238E6ECA" w:rsidR="00C653BF" w:rsidRDefault="00C653BF" w:rsidP="00C653BF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1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0.765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ab/>
        <w:t>0.850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ab/>
        <w:t>0.300</w:t>
      </w:r>
    </w:p>
    <w:p w14:paraId="09A3495E" w14:textId="2A3D0198" w:rsidR="00C653BF" w:rsidRDefault="00C653BF" w:rsidP="00C653BF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2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ab/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0.500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ab/>
        <w:t>0.900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ab/>
        <w:t>0.250</w:t>
      </w:r>
    </w:p>
    <w:p w14:paraId="2EEBEC46" w14:textId="77777777" w:rsidR="00C653BF" w:rsidRDefault="00C653BF" w:rsidP="00C653BF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14:paraId="584261F4" w14:textId="0172DF44" w:rsidR="00C653BF" w:rsidRDefault="00C653BF" w:rsidP="00C653BF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Calcolo del risultato</w:t>
      </w:r>
    </w:p>
    <w:p w14:paraId="05B4C06F" w14:textId="77777777" w:rsidR="00C653BF" w:rsidRDefault="00C653BF" w:rsidP="00C653BF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Calcolare Intensità, Tonalità e Composizione del colore dei due campioni</w:t>
      </w:r>
    </w:p>
    <w:p w14:paraId="02C03210" w14:textId="77777777" w:rsidR="00C653BF" w:rsidRDefault="00C653BF" w:rsidP="00C653BF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14:paraId="07A14091" w14:textId="77777777" w:rsidR="00C653BF" w:rsidRDefault="00C653BF" w:rsidP="00C653BF">
      <w:pPr>
        <w:pStyle w:val="Normale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</w:pPr>
    </w:p>
    <w:p w14:paraId="0247204B" w14:textId="224D3970" w:rsidR="00C653BF" w:rsidRDefault="00C653BF" w:rsidP="00C653BF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Commenti</w:t>
      </w:r>
    </w:p>
    <w:p w14:paraId="7DAE9909" w14:textId="77777777" w:rsidR="00C653BF" w:rsidRDefault="00C653BF" w:rsidP="00C653BF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Quale fra i campioni sembra essere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piu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ossidato?</w:t>
      </w:r>
    </w:p>
    <w:p w14:paraId="2E31EC87" w14:textId="77777777" w:rsidR="00C653BF" w:rsidRDefault="00C653BF" w:rsidP="00C653BF">
      <w:pPr>
        <w:pStyle w:val="Normale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Quale fra i campioni sembra essere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piu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giovane?</w:t>
      </w:r>
    </w:p>
    <w:p w14:paraId="2CAF0344" w14:textId="77777777" w:rsidR="00CF6249" w:rsidRPr="00C653BF" w:rsidRDefault="00CF6249">
      <w:pPr>
        <w:rPr>
          <w:lang w:val="it-IT"/>
        </w:rPr>
      </w:pPr>
    </w:p>
    <w:sectPr w:rsidR="00CF6249" w:rsidRPr="00C653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3BF"/>
    <w:rsid w:val="00C653BF"/>
    <w:rsid w:val="00C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60C8"/>
  <w15:chartTrackingRefBased/>
  <w15:docId w15:val="{096291EE-7E6C-4586-8C0F-53CCA73DA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65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dinnella</dc:creator>
  <cp:keywords/>
  <dc:description/>
  <cp:lastModifiedBy>caterina dinnella</cp:lastModifiedBy>
  <cp:revision>1</cp:revision>
  <dcterms:created xsi:type="dcterms:W3CDTF">2020-05-11T16:38:00Z</dcterms:created>
  <dcterms:modified xsi:type="dcterms:W3CDTF">2020-05-11T16:39:00Z</dcterms:modified>
</cp:coreProperties>
</file>