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D6C4A" w14:textId="12CE45A9" w:rsidR="00BF1082" w:rsidRPr="00BF1082" w:rsidRDefault="00BF1082" w:rsidP="00BF108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INFORMAZIONI SUL CORSO</w:t>
      </w:r>
    </w:p>
    <w:p w14:paraId="17BBD69B" w14:textId="77777777" w:rsidR="00BF1082" w:rsidRDefault="00BF1082"/>
    <w:p w14:paraId="1F3FFB7F" w14:textId="77777777" w:rsidR="00BF1082" w:rsidRDefault="00BF1082"/>
    <w:p w14:paraId="449BA882" w14:textId="749FFACB" w:rsidR="00B337A6" w:rsidRPr="00BF1082" w:rsidRDefault="00463876">
      <w:pPr>
        <w:rPr>
          <w:b/>
          <w:bCs/>
          <w:sz w:val="20"/>
          <w:szCs w:val="20"/>
        </w:rPr>
      </w:pPr>
      <w:r w:rsidRPr="00BF1082">
        <w:rPr>
          <w:b/>
          <w:bCs/>
          <w:sz w:val="20"/>
          <w:szCs w:val="20"/>
        </w:rPr>
        <w:t>Contenuti</w:t>
      </w:r>
      <w:r w:rsidR="00BF1082">
        <w:rPr>
          <w:b/>
          <w:bCs/>
          <w:sz w:val="20"/>
          <w:szCs w:val="20"/>
        </w:rPr>
        <w:t>:</w:t>
      </w:r>
    </w:p>
    <w:p w14:paraId="5105C322" w14:textId="70C7B13F" w:rsidR="00463876" w:rsidRPr="00BF1082" w:rsidRDefault="00463876">
      <w:pPr>
        <w:rPr>
          <w:rFonts w:cstheme="minorHAnsi"/>
          <w:sz w:val="20"/>
          <w:szCs w:val="20"/>
        </w:rPr>
      </w:pPr>
      <w:r w:rsidRPr="00BF1082">
        <w:rPr>
          <w:rFonts w:cstheme="minorHAnsi"/>
          <w:sz w:val="20"/>
          <w:szCs w:val="20"/>
        </w:rPr>
        <w:t>Nozioni di base. Numeri reali, disequazioni. Elementi di trigonometria. Esponenziali e logaritmi. Fattoriali. Formula del binomio di Newton. Funzioni reali di una variabile reale. Successioni e limiti. Funzioni continue, derivate, retta tangente al grafico di una funzione. Teoremi fondamentali del calcolo differenziale. Massimi e minimi relativi e assoluti. Funzioni trigonometriche, esponenziali e logaritmiche. Studio di una funzione. Integrali definiti ed indefiniti. Serie numeriche. O.D.E.</w:t>
      </w:r>
    </w:p>
    <w:p w14:paraId="688349CC" w14:textId="77777777" w:rsidR="00BF1082" w:rsidRDefault="00BF1082">
      <w:pPr>
        <w:rPr>
          <w:b/>
          <w:bCs/>
          <w:sz w:val="20"/>
          <w:szCs w:val="20"/>
        </w:rPr>
      </w:pPr>
    </w:p>
    <w:p w14:paraId="37E7AB48" w14:textId="07AF3B51" w:rsidR="00463876" w:rsidRPr="00BF1082" w:rsidRDefault="00BF108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Libri di testo:</w:t>
      </w:r>
    </w:p>
    <w:p w14:paraId="6C1A6008" w14:textId="014F2420" w:rsidR="00463876" w:rsidRPr="00BF1082" w:rsidRDefault="00463876" w:rsidP="00463876">
      <w:pPr>
        <w:rPr>
          <w:sz w:val="20"/>
          <w:szCs w:val="20"/>
        </w:rPr>
      </w:pPr>
      <w:r w:rsidRPr="00BF1082">
        <w:rPr>
          <w:sz w:val="20"/>
          <w:szCs w:val="20"/>
        </w:rPr>
        <w:t>Walter Dambrosio</w:t>
      </w:r>
      <w:r w:rsidR="00BF1082">
        <w:rPr>
          <w:sz w:val="20"/>
          <w:szCs w:val="20"/>
        </w:rPr>
        <w:t xml:space="preserve"> “</w:t>
      </w:r>
      <w:r w:rsidRPr="00BF1082">
        <w:rPr>
          <w:sz w:val="20"/>
          <w:szCs w:val="20"/>
        </w:rPr>
        <w:t>Analisi Matematica fare e comprendere</w:t>
      </w:r>
      <w:r w:rsidR="00BF1082">
        <w:rPr>
          <w:sz w:val="20"/>
          <w:szCs w:val="20"/>
        </w:rPr>
        <w:t>”</w:t>
      </w:r>
      <w:r w:rsidRPr="00BF1082">
        <w:rPr>
          <w:sz w:val="20"/>
          <w:szCs w:val="20"/>
        </w:rPr>
        <w:t xml:space="preserve"> </w:t>
      </w:r>
    </w:p>
    <w:p w14:paraId="614DFE3A" w14:textId="77777777" w:rsidR="00463876" w:rsidRPr="00BF1082" w:rsidRDefault="00463876" w:rsidP="00463876">
      <w:pPr>
        <w:rPr>
          <w:sz w:val="20"/>
          <w:szCs w:val="20"/>
        </w:rPr>
      </w:pPr>
      <w:r w:rsidRPr="00BF1082">
        <w:rPr>
          <w:sz w:val="20"/>
          <w:szCs w:val="20"/>
        </w:rPr>
        <w:t>Zanichelli editore</w:t>
      </w:r>
    </w:p>
    <w:p w14:paraId="3238F4DC" w14:textId="77777777" w:rsidR="00BF1082" w:rsidRDefault="00BF1082" w:rsidP="00463876">
      <w:pPr>
        <w:rPr>
          <w:sz w:val="20"/>
          <w:szCs w:val="20"/>
        </w:rPr>
      </w:pPr>
    </w:p>
    <w:p w14:paraId="793EF55F" w14:textId="4E165FCE" w:rsidR="00463876" w:rsidRDefault="00463876" w:rsidP="00463876">
      <w:pPr>
        <w:rPr>
          <w:sz w:val="20"/>
          <w:szCs w:val="20"/>
        </w:rPr>
      </w:pPr>
      <w:r w:rsidRPr="00BF1082">
        <w:rPr>
          <w:sz w:val="20"/>
          <w:szCs w:val="20"/>
        </w:rPr>
        <w:t xml:space="preserve">Bramanti </w:t>
      </w:r>
      <w:proofErr w:type="spellStart"/>
      <w:r w:rsidRPr="00BF1082">
        <w:rPr>
          <w:sz w:val="20"/>
          <w:szCs w:val="20"/>
        </w:rPr>
        <w:t>M.-Pagani</w:t>
      </w:r>
      <w:proofErr w:type="spellEnd"/>
      <w:r w:rsidRPr="00BF1082">
        <w:rPr>
          <w:sz w:val="20"/>
          <w:szCs w:val="20"/>
        </w:rPr>
        <w:t xml:space="preserve"> C.-Salsa S.</w:t>
      </w:r>
      <w:r w:rsidR="00BF1082">
        <w:rPr>
          <w:sz w:val="20"/>
          <w:szCs w:val="20"/>
        </w:rPr>
        <w:t xml:space="preserve"> “</w:t>
      </w:r>
      <w:r w:rsidRPr="00BF1082">
        <w:rPr>
          <w:sz w:val="20"/>
          <w:szCs w:val="20"/>
        </w:rPr>
        <w:t>Matematica. Calcolo infinitesimale e algebra lineare</w:t>
      </w:r>
      <w:r w:rsidR="00BF1082">
        <w:rPr>
          <w:sz w:val="20"/>
          <w:szCs w:val="20"/>
        </w:rPr>
        <w:t>”</w:t>
      </w:r>
    </w:p>
    <w:p w14:paraId="4B665167" w14:textId="451CF30B" w:rsidR="00BF1082" w:rsidRPr="00BF1082" w:rsidRDefault="00BF1082" w:rsidP="00463876">
      <w:pPr>
        <w:rPr>
          <w:sz w:val="20"/>
          <w:szCs w:val="20"/>
        </w:rPr>
      </w:pPr>
      <w:r>
        <w:rPr>
          <w:sz w:val="20"/>
          <w:szCs w:val="20"/>
        </w:rPr>
        <w:t>Zanichelli editore</w:t>
      </w:r>
    </w:p>
    <w:p w14:paraId="2106E68B" w14:textId="20C71C1E" w:rsidR="00463876" w:rsidRPr="00BF1082" w:rsidRDefault="00463876" w:rsidP="00463876">
      <w:pPr>
        <w:rPr>
          <w:sz w:val="20"/>
          <w:szCs w:val="20"/>
        </w:rPr>
      </w:pPr>
    </w:p>
    <w:p w14:paraId="118E7887" w14:textId="02A4CEB5" w:rsidR="00463876" w:rsidRPr="00BF1082" w:rsidRDefault="00463876" w:rsidP="00463876">
      <w:pPr>
        <w:rPr>
          <w:b/>
          <w:bCs/>
          <w:sz w:val="20"/>
          <w:szCs w:val="20"/>
        </w:rPr>
      </w:pPr>
      <w:r w:rsidRPr="00BF1082">
        <w:rPr>
          <w:b/>
          <w:bCs/>
          <w:sz w:val="20"/>
          <w:szCs w:val="20"/>
        </w:rPr>
        <w:t>Obiettivi formativi</w:t>
      </w:r>
      <w:r w:rsidR="00BF1082">
        <w:rPr>
          <w:b/>
          <w:bCs/>
          <w:sz w:val="20"/>
          <w:szCs w:val="20"/>
        </w:rPr>
        <w:t>:</w:t>
      </w:r>
    </w:p>
    <w:p w14:paraId="01F2AF3B" w14:textId="4A6A4232" w:rsidR="00463876" w:rsidRPr="00BF1082" w:rsidRDefault="00463876" w:rsidP="00463876">
      <w:pPr>
        <w:rPr>
          <w:sz w:val="20"/>
          <w:szCs w:val="20"/>
        </w:rPr>
      </w:pPr>
      <w:r w:rsidRPr="00BF1082">
        <w:rPr>
          <w:sz w:val="20"/>
          <w:szCs w:val="20"/>
        </w:rPr>
        <w:t>Conoscenza di base dell'analisi matematica come richiesta da un corso di Laurea in discipline scientifiche</w:t>
      </w:r>
    </w:p>
    <w:p w14:paraId="528C176B" w14:textId="77777777" w:rsidR="00BF1082" w:rsidRDefault="00BF1082" w:rsidP="00463876">
      <w:pPr>
        <w:rPr>
          <w:sz w:val="20"/>
          <w:szCs w:val="20"/>
        </w:rPr>
      </w:pPr>
    </w:p>
    <w:p w14:paraId="1D811A10" w14:textId="2FF9BD8C" w:rsidR="00463876" w:rsidRPr="00BF1082" w:rsidRDefault="00463876" w:rsidP="00463876">
      <w:pPr>
        <w:rPr>
          <w:b/>
          <w:bCs/>
          <w:sz w:val="20"/>
          <w:szCs w:val="20"/>
        </w:rPr>
      </w:pPr>
      <w:r w:rsidRPr="00BF1082">
        <w:rPr>
          <w:b/>
          <w:bCs/>
          <w:sz w:val="20"/>
          <w:szCs w:val="20"/>
        </w:rPr>
        <w:t>Prerequisiti</w:t>
      </w:r>
      <w:r w:rsidR="00BF1082">
        <w:rPr>
          <w:b/>
          <w:bCs/>
          <w:sz w:val="20"/>
          <w:szCs w:val="20"/>
        </w:rPr>
        <w:t>:</w:t>
      </w:r>
    </w:p>
    <w:p w14:paraId="3B009C18" w14:textId="760C59BF" w:rsidR="00463876" w:rsidRPr="00BF1082" w:rsidRDefault="00463876" w:rsidP="00463876">
      <w:pPr>
        <w:rPr>
          <w:sz w:val="20"/>
          <w:szCs w:val="20"/>
        </w:rPr>
      </w:pPr>
      <w:r w:rsidRPr="00BF1082">
        <w:rPr>
          <w:sz w:val="20"/>
          <w:szCs w:val="20"/>
        </w:rPr>
        <w:t>Si richiede la conoscenza dei concetti di base delle matematiche elementari</w:t>
      </w:r>
    </w:p>
    <w:p w14:paraId="52DBEB26" w14:textId="17D6A7CD" w:rsidR="00463876" w:rsidRPr="00BF1082" w:rsidRDefault="00463876" w:rsidP="00463876">
      <w:pPr>
        <w:rPr>
          <w:sz w:val="20"/>
          <w:szCs w:val="20"/>
        </w:rPr>
      </w:pPr>
    </w:p>
    <w:p w14:paraId="20F020EB" w14:textId="3CFC17F1" w:rsidR="00463876" w:rsidRPr="00BF1082" w:rsidRDefault="00463876" w:rsidP="00463876">
      <w:pPr>
        <w:rPr>
          <w:b/>
          <w:bCs/>
          <w:sz w:val="20"/>
          <w:szCs w:val="20"/>
        </w:rPr>
      </w:pPr>
      <w:r w:rsidRPr="00BF1082">
        <w:rPr>
          <w:b/>
          <w:bCs/>
          <w:sz w:val="20"/>
          <w:szCs w:val="20"/>
        </w:rPr>
        <w:t>Programm</w:t>
      </w:r>
      <w:r w:rsidR="00BF1082" w:rsidRPr="00BF1082">
        <w:rPr>
          <w:b/>
          <w:bCs/>
          <w:sz w:val="20"/>
          <w:szCs w:val="20"/>
        </w:rPr>
        <w:t>a</w:t>
      </w:r>
      <w:r w:rsidR="00BF1082">
        <w:rPr>
          <w:b/>
          <w:bCs/>
          <w:sz w:val="20"/>
          <w:szCs w:val="20"/>
        </w:rPr>
        <w:t>:</w:t>
      </w:r>
    </w:p>
    <w:p w14:paraId="711ED414" w14:textId="174C4953" w:rsidR="00463876" w:rsidRPr="00BF1082" w:rsidRDefault="00463876" w:rsidP="00463876">
      <w:pPr>
        <w:rPr>
          <w:sz w:val="20"/>
          <w:szCs w:val="20"/>
        </w:rPr>
      </w:pPr>
      <w:r w:rsidRPr="00BF1082">
        <w:rPr>
          <w:sz w:val="20"/>
          <w:szCs w:val="20"/>
        </w:rPr>
        <w:t>Nozioni di base. Numeri reali, disequazioni. Elementi di trigonometria. Esponenziali e logaritmi. Fattoriali. Formula del binomio di Newton. Funzioni reali di una variabile reale. Successioni e limiti. Funzioni continue, derivate, retta tangente al grafico di una funzione. Teoremi fondamentali del calcolo differenziale. Massimi e minimi relativi e assoluti. Funzioni trigonometriche, esponenziali e logaritmiche. Studio di una funzione. Integrali definiti ed indefiniti. O.D.E. (lineari, lineari a coefficienti costanti, a variabili separabili, autonome)</w:t>
      </w:r>
    </w:p>
    <w:p w14:paraId="64A5C5A0" w14:textId="469B681C" w:rsidR="00463876" w:rsidRPr="00BF1082" w:rsidRDefault="00463876" w:rsidP="00463876">
      <w:pPr>
        <w:rPr>
          <w:sz w:val="20"/>
          <w:szCs w:val="20"/>
        </w:rPr>
      </w:pPr>
    </w:p>
    <w:p w14:paraId="52F5E3F8" w14:textId="3E378D37" w:rsidR="00463876" w:rsidRPr="00BF1082" w:rsidRDefault="00463876" w:rsidP="00463876">
      <w:pPr>
        <w:rPr>
          <w:sz w:val="20"/>
          <w:szCs w:val="20"/>
        </w:rPr>
      </w:pPr>
    </w:p>
    <w:p w14:paraId="32906373" w14:textId="77777777" w:rsidR="00156E69" w:rsidRDefault="00156E69" w:rsidP="00463876">
      <w:pPr>
        <w:rPr>
          <w:sz w:val="20"/>
          <w:szCs w:val="20"/>
        </w:rPr>
      </w:pPr>
    </w:p>
    <w:p w14:paraId="119A09A1" w14:textId="77777777" w:rsidR="00156E69" w:rsidRDefault="00156E69" w:rsidP="00463876">
      <w:pPr>
        <w:rPr>
          <w:sz w:val="20"/>
          <w:szCs w:val="20"/>
        </w:rPr>
      </w:pPr>
    </w:p>
    <w:p w14:paraId="344621B1" w14:textId="77777777" w:rsidR="00156E69" w:rsidRDefault="00156E69" w:rsidP="00463876">
      <w:pPr>
        <w:rPr>
          <w:sz w:val="20"/>
          <w:szCs w:val="20"/>
        </w:rPr>
      </w:pPr>
    </w:p>
    <w:p w14:paraId="3F3594F6" w14:textId="77777777" w:rsidR="00156E69" w:rsidRDefault="00156E69" w:rsidP="00463876">
      <w:pPr>
        <w:rPr>
          <w:sz w:val="20"/>
          <w:szCs w:val="20"/>
        </w:rPr>
      </w:pPr>
    </w:p>
    <w:p w14:paraId="765ED783" w14:textId="77777777" w:rsidR="00156E69" w:rsidRDefault="00156E69" w:rsidP="00463876">
      <w:pPr>
        <w:rPr>
          <w:sz w:val="20"/>
          <w:szCs w:val="20"/>
        </w:rPr>
      </w:pPr>
    </w:p>
    <w:sectPr w:rsidR="00156E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876"/>
    <w:rsid w:val="00156E69"/>
    <w:rsid w:val="00463876"/>
    <w:rsid w:val="00745916"/>
    <w:rsid w:val="007A10D5"/>
    <w:rsid w:val="00B337A6"/>
    <w:rsid w:val="00BF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E476"/>
  <w15:chartTrackingRefBased/>
  <w15:docId w15:val="{96C50F06-ABA6-4FFA-B56C-4DCC40633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gianni</dc:creator>
  <cp:keywords/>
  <dc:description/>
  <cp:lastModifiedBy>roberto gianni</cp:lastModifiedBy>
  <cp:revision>2</cp:revision>
  <dcterms:created xsi:type="dcterms:W3CDTF">2020-07-19T14:43:00Z</dcterms:created>
  <dcterms:modified xsi:type="dcterms:W3CDTF">2020-07-19T14:43:00Z</dcterms:modified>
</cp:coreProperties>
</file>