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696E85" w:rsidRDefault="00696E85" w:rsidP="00696E85">
      <w:pPr>
        <w:jc w:val="center"/>
        <w:rPr>
          <w:b/>
          <w:sz w:val="24"/>
          <w:szCs w:val="24"/>
          <w:lang w:val="en-GB"/>
        </w:rPr>
      </w:pPr>
      <w:r w:rsidRPr="00696E85">
        <w:rPr>
          <w:b/>
          <w:sz w:val="24"/>
          <w:szCs w:val="24"/>
          <w:lang w:val="en-GB"/>
        </w:rPr>
        <w:t xml:space="preserve">Transcript of Oxfam video on </w:t>
      </w:r>
      <w:proofErr w:type="spellStart"/>
      <w:r w:rsidRPr="00696E85">
        <w:rPr>
          <w:b/>
          <w:sz w:val="24"/>
          <w:szCs w:val="24"/>
          <w:lang w:val="en-GB"/>
        </w:rPr>
        <w:t>Camisea</w:t>
      </w:r>
      <w:proofErr w:type="spellEnd"/>
    </w:p>
    <w:p w:rsidR="00696E85" w:rsidRDefault="00696E85" w:rsidP="007C41EA">
      <w:pPr>
        <w:jc w:val="both"/>
        <w:rPr>
          <w:sz w:val="22"/>
          <w:szCs w:val="22"/>
          <w:lang w:val="en-GB"/>
        </w:rPr>
      </w:pPr>
    </w:p>
    <w:p w:rsidR="00696E85" w:rsidRPr="00696E85" w:rsidRDefault="00696E85" w:rsidP="007C41EA">
      <w:pPr>
        <w:jc w:val="both"/>
        <w:rPr>
          <w:sz w:val="22"/>
          <w:szCs w:val="22"/>
          <w:lang w:val="en-GB"/>
        </w:rPr>
      </w:pPr>
      <w:r w:rsidRPr="00696E85">
        <w:rPr>
          <w:sz w:val="22"/>
          <w:szCs w:val="22"/>
          <w:lang w:val="en-GB"/>
        </w:rPr>
        <w:t>Key concepts highlighted which add information</w:t>
      </w:r>
      <w:r w:rsidR="00C30160">
        <w:rPr>
          <w:sz w:val="22"/>
          <w:szCs w:val="22"/>
          <w:lang w:val="en-GB"/>
        </w:rPr>
        <w:t xml:space="preserve"> to</w:t>
      </w:r>
      <w:r w:rsidRPr="00696E85">
        <w:rPr>
          <w:sz w:val="22"/>
          <w:szCs w:val="22"/>
          <w:lang w:val="en-GB"/>
        </w:rPr>
        <w:t xml:space="preserve"> or contradict</w:t>
      </w:r>
      <w:r w:rsidR="00C30160">
        <w:rPr>
          <w:sz w:val="22"/>
          <w:szCs w:val="22"/>
          <w:lang w:val="en-GB"/>
        </w:rPr>
        <w:t xml:space="preserve"> certain statements in</w:t>
      </w:r>
      <w:r w:rsidRPr="00696E85">
        <w:rPr>
          <w:sz w:val="22"/>
          <w:szCs w:val="22"/>
          <w:lang w:val="en-GB"/>
        </w:rPr>
        <w:t xml:space="preserve"> article on "Gas for Peru"</w:t>
      </w:r>
    </w:p>
    <w:p w:rsidR="00696E85" w:rsidRDefault="00696E85" w:rsidP="007C41EA">
      <w:pPr>
        <w:jc w:val="both"/>
        <w:rPr>
          <w:sz w:val="24"/>
          <w:szCs w:val="24"/>
          <w:lang w:val="en-GB"/>
        </w:rPr>
      </w:pPr>
    </w:p>
    <w:p w:rsidR="007C41EA" w:rsidRDefault="007C41EA" w:rsidP="007C41EA">
      <w:pPr>
        <w:jc w:val="both"/>
        <w:rPr>
          <w:lang w:val="en-GB"/>
        </w:rPr>
      </w:pPr>
    </w:p>
    <w:p w:rsidR="007C41EA" w:rsidRDefault="007C41EA" w:rsidP="007C41EA">
      <w:pPr>
        <w:jc w:val="both"/>
        <w:rPr>
          <w:lang w:val="en-GB"/>
        </w:rPr>
      </w:pP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>The project contributed over $1 bn in royalties to the government between 2004-08.</w:t>
      </w: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 xml:space="preserve">Since the project started, the </w:t>
      </w:r>
      <w:r w:rsidRPr="007C41EA">
        <w:rPr>
          <w:highlight w:val="yellow"/>
          <w:lang w:val="en-GB"/>
        </w:rPr>
        <w:t>r</w:t>
      </w:r>
      <w:bookmarkStart w:id="0" w:name="_GoBack"/>
      <w:bookmarkEnd w:id="0"/>
      <w:r w:rsidRPr="007C41EA">
        <w:rPr>
          <w:highlight w:val="yellow"/>
          <w:lang w:val="en-GB"/>
        </w:rPr>
        <w:t>iver</w:t>
      </w:r>
      <w:r>
        <w:rPr>
          <w:lang w:val="en-GB"/>
        </w:rPr>
        <w:t xml:space="preserve"> has become an </w:t>
      </w:r>
      <w:r w:rsidRPr="007C41EA">
        <w:rPr>
          <w:highlight w:val="yellow"/>
          <w:lang w:val="en-GB"/>
        </w:rPr>
        <w:t>active highway,</w:t>
      </w:r>
      <w:r>
        <w:rPr>
          <w:lang w:val="en-GB"/>
        </w:rPr>
        <w:t xml:space="preserve"> bringing </w:t>
      </w:r>
      <w:r w:rsidRPr="007C41EA">
        <w:rPr>
          <w:highlight w:val="yellow"/>
          <w:lang w:val="en-GB"/>
        </w:rPr>
        <w:t>people a</w:t>
      </w:r>
      <w:r>
        <w:rPr>
          <w:lang w:val="en-GB"/>
        </w:rPr>
        <w:t xml:space="preserve">nd </w:t>
      </w:r>
      <w:r w:rsidRPr="007C41EA">
        <w:rPr>
          <w:highlight w:val="yellow"/>
          <w:lang w:val="en-GB"/>
        </w:rPr>
        <w:t>equipment d</w:t>
      </w:r>
      <w:r>
        <w:rPr>
          <w:lang w:val="en-GB"/>
        </w:rPr>
        <w:t xml:space="preserve">eep into the </w:t>
      </w:r>
      <w:r w:rsidRPr="007C41EA">
        <w:rPr>
          <w:highlight w:val="yellow"/>
          <w:lang w:val="en-GB"/>
        </w:rPr>
        <w:t>Amazon.</w:t>
      </w: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>Alfredo Ugarte says: “Now we see 60/70 boats daily, so that shows how life here has changed”.</w:t>
      </w:r>
    </w:p>
    <w:p w:rsidR="007C41EA" w:rsidRDefault="007C41EA" w:rsidP="007C41EA">
      <w:pPr>
        <w:jc w:val="both"/>
        <w:rPr>
          <w:lang w:val="en-GB"/>
        </w:rPr>
      </w:pPr>
      <w:proofErr w:type="spellStart"/>
      <w:r>
        <w:rPr>
          <w:lang w:val="en-GB"/>
        </w:rPr>
        <w:t>Machinganga</w:t>
      </w:r>
      <w:proofErr w:type="spellEnd"/>
      <w:r>
        <w:rPr>
          <w:lang w:val="en-GB"/>
        </w:rPr>
        <w:t xml:space="preserve"> leaders are c</w:t>
      </w:r>
      <w:r w:rsidRPr="007C41EA">
        <w:rPr>
          <w:highlight w:val="yellow"/>
          <w:lang w:val="en-GB"/>
        </w:rPr>
        <w:t>oncerned</w:t>
      </w:r>
      <w:r>
        <w:rPr>
          <w:lang w:val="en-GB"/>
        </w:rPr>
        <w:t xml:space="preserve"> about all the </w:t>
      </w:r>
      <w:r w:rsidRPr="007C41EA">
        <w:rPr>
          <w:highlight w:val="yellow"/>
          <w:lang w:val="en-GB"/>
        </w:rPr>
        <w:t>traffic and environmental impacts</w:t>
      </w:r>
      <w:r>
        <w:rPr>
          <w:lang w:val="en-GB"/>
        </w:rPr>
        <w:t xml:space="preserve"> that frequently accompany massive gas projects like this one.</w:t>
      </w: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 xml:space="preserve">The project has had 5 </w:t>
      </w:r>
      <w:r w:rsidRPr="007C41EA">
        <w:rPr>
          <w:highlight w:val="yellow"/>
          <w:lang w:val="en-GB"/>
        </w:rPr>
        <w:t>gas spills</w:t>
      </w:r>
      <w:r>
        <w:rPr>
          <w:lang w:val="en-GB"/>
        </w:rPr>
        <w:t xml:space="preserve"> since 2004, </w:t>
      </w:r>
      <w:r w:rsidRPr="007C41EA">
        <w:rPr>
          <w:highlight w:val="yellow"/>
          <w:lang w:val="en-GB"/>
        </w:rPr>
        <w:t>despite promises to protect the environment</w:t>
      </w:r>
      <w:r>
        <w:rPr>
          <w:lang w:val="en-GB"/>
        </w:rPr>
        <w:t xml:space="preserve"> by foreign donors, including the US who helped finance the project through the world bank and IDB (</w:t>
      </w:r>
      <w:proofErr w:type="spellStart"/>
      <w:r>
        <w:rPr>
          <w:lang w:val="en-GB"/>
        </w:rPr>
        <w:t>interamerican</w:t>
      </w:r>
      <w:proofErr w:type="spellEnd"/>
      <w:r>
        <w:rPr>
          <w:lang w:val="en-GB"/>
        </w:rPr>
        <w:t xml:space="preserve"> development bank).</w:t>
      </w: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>Local residents are monitoring company operations, river traffic, water quality and social changes.</w:t>
      </w:r>
    </w:p>
    <w:p w:rsidR="007C41EA" w:rsidRDefault="007C41EA" w:rsidP="007C41EA">
      <w:pPr>
        <w:jc w:val="both"/>
        <w:rPr>
          <w:lang w:val="en-GB"/>
        </w:rPr>
      </w:pPr>
      <w:proofErr w:type="spellStart"/>
      <w:r>
        <w:rPr>
          <w:lang w:val="en-GB"/>
        </w:rPr>
        <w:t>PlineoKategari</w:t>
      </w:r>
      <w:proofErr w:type="spellEnd"/>
      <w:r>
        <w:rPr>
          <w:lang w:val="en-GB"/>
        </w:rPr>
        <w:t xml:space="preserve"> says: “We care about nature, protecting the environment, and we’ve always been conservationists. So we think it’s unfair, after such a long time, after all of our conservation efforts, that the </w:t>
      </w:r>
      <w:r w:rsidRPr="00696E85">
        <w:rPr>
          <w:highlight w:val="yellow"/>
          <w:lang w:val="en-GB"/>
        </w:rPr>
        <w:t>government</w:t>
      </w:r>
      <w:r>
        <w:rPr>
          <w:lang w:val="en-GB"/>
        </w:rPr>
        <w:t xml:space="preserve"> could </w:t>
      </w:r>
      <w:r w:rsidRPr="007C41EA">
        <w:rPr>
          <w:highlight w:val="yellow"/>
          <w:lang w:val="en-GB"/>
        </w:rPr>
        <w:t>give concessions to the multinational companies that benefit other countries and Lima’s wealthy class</w:t>
      </w:r>
      <w:r>
        <w:rPr>
          <w:lang w:val="en-GB"/>
        </w:rPr>
        <w:t>”.</w:t>
      </w: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Asharate</w:t>
      </w:r>
      <w:proofErr w:type="spellEnd"/>
      <w:r>
        <w:rPr>
          <w:lang w:val="en-GB"/>
        </w:rPr>
        <w:t xml:space="preserve">, …gas money has been used to </w:t>
      </w:r>
      <w:r w:rsidRPr="007C41EA">
        <w:rPr>
          <w:highlight w:val="yellow"/>
          <w:lang w:val="en-GB"/>
        </w:rPr>
        <w:t>build a new swimming pool, office building</w:t>
      </w:r>
      <w:r>
        <w:rPr>
          <w:lang w:val="en-GB"/>
        </w:rPr>
        <w:t xml:space="preserve">, </w:t>
      </w:r>
      <w:r w:rsidRPr="007C41EA">
        <w:rPr>
          <w:highlight w:val="yellow"/>
          <w:lang w:val="en-GB"/>
        </w:rPr>
        <w:t>market and fairground, yet</w:t>
      </w:r>
      <w:r>
        <w:rPr>
          <w:lang w:val="en-GB"/>
        </w:rPr>
        <w:t xml:space="preserve">, communities all round </w:t>
      </w:r>
      <w:proofErr w:type="spellStart"/>
      <w:r w:rsidRPr="00696E85">
        <w:rPr>
          <w:highlight w:val="yellow"/>
          <w:lang w:val="en-GB"/>
        </w:rPr>
        <w:t>Ca</w:t>
      </w:r>
      <w:r w:rsidRPr="007C41EA">
        <w:rPr>
          <w:highlight w:val="yellow"/>
          <w:lang w:val="en-GB"/>
        </w:rPr>
        <w:t>misea</w:t>
      </w:r>
      <w:proofErr w:type="spellEnd"/>
      <w:r>
        <w:rPr>
          <w:lang w:val="en-GB"/>
        </w:rPr>
        <w:t xml:space="preserve"> still </w:t>
      </w:r>
      <w:r w:rsidRPr="007C41EA">
        <w:rPr>
          <w:highlight w:val="yellow"/>
          <w:lang w:val="en-GB"/>
        </w:rPr>
        <w:t xml:space="preserve">lack clean drinking </w:t>
      </w:r>
      <w:r w:rsidRPr="00696E85">
        <w:rPr>
          <w:highlight w:val="yellow"/>
          <w:lang w:val="en-GB"/>
        </w:rPr>
        <w:t xml:space="preserve">water; they also say that </w:t>
      </w:r>
      <w:proofErr w:type="spellStart"/>
      <w:r w:rsidRPr="00696E85">
        <w:rPr>
          <w:highlight w:val="yellow"/>
          <w:lang w:val="en-GB"/>
        </w:rPr>
        <w:t>fishstocks</w:t>
      </w:r>
      <w:proofErr w:type="spellEnd"/>
      <w:r w:rsidRPr="00696E85">
        <w:rPr>
          <w:highlight w:val="yellow"/>
          <w:lang w:val="en-GB"/>
        </w:rPr>
        <w:t xml:space="preserve">…are declining in the </w:t>
      </w:r>
      <w:proofErr w:type="spellStart"/>
      <w:r w:rsidRPr="00696E85">
        <w:rPr>
          <w:highlight w:val="yellow"/>
          <w:lang w:val="en-GB"/>
        </w:rPr>
        <w:t>Camisea</w:t>
      </w:r>
      <w:proofErr w:type="spellEnd"/>
      <w:r w:rsidRPr="00696E85">
        <w:rPr>
          <w:highlight w:val="yellow"/>
          <w:lang w:val="en-GB"/>
        </w:rPr>
        <w:t xml:space="preserve"> river, forcing them to travel several days</w:t>
      </w:r>
      <w:r>
        <w:rPr>
          <w:lang w:val="en-GB"/>
        </w:rPr>
        <w:t xml:space="preserve"> </w:t>
      </w:r>
      <w:r w:rsidRPr="00696E85">
        <w:rPr>
          <w:highlight w:val="yellow"/>
          <w:lang w:val="en-GB"/>
        </w:rPr>
        <w:t>to find fish to eat</w:t>
      </w:r>
      <w:r>
        <w:rPr>
          <w:lang w:val="en-GB"/>
        </w:rPr>
        <w:t>. So far, r</w:t>
      </w:r>
      <w:r w:rsidRPr="007C41EA">
        <w:rPr>
          <w:highlight w:val="yellow"/>
          <w:lang w:val="en-GB"/>
        </w:rPr>
        <w:t>evenue</w:t>
      </w:r>
      <w:r>
        <w:rPr>
          <w:lang w:val="en-GB"/>
        </w:rPr>
        <w:t xml:space="preserve"> from the gas project has done </w:t>
      </w:r>
      <w:r w:rsidRPr="007C41EA">
        <w:rPr>
          <w:highlight w:val="yellow"/>
          <w:lang w:val="en-GB"/>
        </w:rPr>
        <w:t>little</w:t>
      </w:r>
      <w:r>
        <w:rPr>
          <w:lang w:val="en-GB"/>
        </w:rPr>
        <w:t xml:space="preserve"> to </w:t>
      </w:r>
      <w:r w:rsidRPr="00696E85">
        <w:rPr>
          <w:highlight w:val="yellow"/>
          <w:lang w:val="en-GB"/>
        </w:rPr>
        <w:t>change rates of poverty, illiteracy and malnutrition</w:t>
      </w:r>
      <w:r>
        <w:rPr>
          <w:lang w:val="en-GB"/>
        </w:rPr>
        <w:t xml:space="preserve"> in communities meant to benefit from the project. “The boom…generates </w:t>
      </w:r>
      <w:r w:rsidRPr="007C41EA">
        <w:rPr>
          <w:highlight w:val="yellow"/>
          <w:lang w:val="en-GB"/>
        </w:rPr>
        <w:t>benefits that don’t last</w:t>
      </w:r>
      <w:r>
        <w:rPr>
          <w:lang w:val="en-GB"/>
        </w:rPr>
        <w:t xml:space="preserve">”. Many </w:t>
      </w:r>
      <w:r w:rsidRPr="007C41EA">
        <w:rPr>
          <w:highlight w:val="yellow"/>
          <w:lang w:val="en-GB"/>
        </w:rPr>
        <w:t>jobs are temporary</w:t>
      </w:r>
      <w:r>
        <w:rPr>
          <w:lang w:val="en-GB"/>
        </w:rPr>
        <w:t xml:space="preserve">, lasting only the </w:t>
      </w:r>
      <w:r w:rsidRPr="00696E85">
        <w:rPr>
          <w:highlight w:val="yellow"/>
          <w:lang w:val="en-GB"/>
        </w:rPr>
        <w:t>first phase</w:t>
      </w:r>
      <w:r>
        <w:rPr>
          <w:lang w:val="en-GB"/>
        </w:rPr>
        <w:t xml:space="preserve"> of construction which demands a lot of </w:t>
      </w:r>
      <w:r w:rsidRPr="007C41EA">
        <w:rPr>
          <w:highlight w:val="yellow"/>
          <w:lang w:val="en-GB"/>
        </w:rPr>
        <w:t>unskilled labour</w:t>
      </w:r>
      <w:r>
        <w:rPr>
          <w:lang w:val="en-GB"/>
        </w:rPr>
        <w:t xml:space="preserve">; …the few remaining jobs require technical training. </w:t>
      </w: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>Many indigenous people are migrating to cities in search of jobs;</w:t>
      </w: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>For this development to serve everyone in the country…the governments and companies must respect the rights and culture of the local communities.</w:t>
      </w: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 xml:space="preserve">“What we want is for our </w:t>
      </w:r>
      <w:r w:rsidRPr="007C41EA">
        <w:rPr>
          <w:highlight w:val="yellow"/>
          <w:lang w:val="en-GB"/>
        </w:rPr>
        <w:t>human rights to be respected</w:t>
      </w:r>
      <w:r>
        <w:rPr>
          <w:lang w:val="en-GB"/>
        </w:rPr>
        <w:t xml:space="preserve">, to </w:t>
      </w:r>
      <w:r w:rsidRPr="007C41EA">
        <w:rPr>
          <w:highlight w:val="yellow"/>
          <w:lang w:val="en-GB"/>
        </w:rPr>
        <w:t>be consulted</w:t>
      </w:r>
      <w:r>
        <w:rPr>
          <w:lang w:val="en-GB"/>
        </w:rPr>
        <w:t xml:space="preserve"> and to be </w:t>
      </w:r>
      <w:r w:rsidRPr="00696E85">
        <w:rPr>
          <w:lang w:val="en-GB"/>
        </w:rPr>
        <w:t xml:space="preserve">offered </w:t>
      </w:r>
      <w:r w:rsidRPr="00696E85">
        <w:rPr>
          <w:highlight w:val="yellow"/>
          <w:lang w:val="en-GB"/>
        </w:rPr>
        <w:t>protection against the environmental pollution</w:t>
      </w:r>
      <w:r w:rsidRPr="00696E85">
        <w:rPr>
          <w:lang w:val="en-GB"/>
        </w:rPr>
        <w:t xml:space="preserve"> and social problems we are living”.</w:t>
      </w:r>
    </w:p>
    <w:p w:rsidR="007C41EA" w:rsidRDefault="007C41EA" w:rsidP="007C41EA">
      <w:pPr>
        <w:jc w:val="both"/>
        <w:rPr>
          <w:lang w:val="en-GB"/>
        </w:rPr>
      </w:pPr>
      <w:r w:rsidRPr="007C41EA">
        <w:rPr>
          <w:highlight w:val="yellow"/>
          <w:lang w:val="en-GB"/>
        </w:rPr>
        <w:t>Oxfam America</w:t>
      </w:r>
      <w:r>
        <w:rPr>
          <w:lang w:val="en-GB"/>
        </w:rPr>
        <w:t xml:space="preserve"> and its partners are </w:t>
      </w:r>
      <w:r w:rsidRPr="00696E85">
        <w:rPr>
          <w:highlight w:val="yellow"/>
          <w:lang w:val="en-GB"/>
        </w:rPr>
        <w:t>calling on the companies and the government</w:t>
      </w:r>
      <w:r>
        <w:rPr>
          <w:lang w:val="en-GB"/>
        </w:rPr>
        <w:t xml:space="preserve"> to secure the </w:t>
      </w:r>
      <w:r w:rsidRPr="007C41EA">
        <w:rPr>
          <w:highlight w:val="yellow"/>
          <w:lang w:val="en-GB"/>
        </w:rPr>
        <w:t>free, prior and informed consent of local communities</w:t>
      </w:r>
      <w:r>
        <w:rPr>
          <w:lang w:val="en-GB"/>
        </w:rPr>
        <w:t xml:space="preserve"> for all oil and gas projects.</w:t>
      </w:r>
    </w:p>
    <w:p w:rsidR="007C41EA" w:rsidRDefault="007C41EA" w:rsidP="007C41EA">
      <w:pPr>
        <w:jc w:val="both"/>
        <w:rPr>
          <w:lang w:val="en-GB"/>
        </w:rPr>
      </w:pPr>
      <w:r>
        <w:rPr>
          <w:lang w:val="en-GB"/>
        </w:rPr>
        <w:t xml:space="preserve">You can help: </w:t>
      </w:r>
      <w:r w:rsidRPr="00C30160">
        <w:rPr>
          <w:highlight w:val="yellow"/>
          <w:lang w:val="en-GB"/>
        </w:rPr>
        <w:t>Join</w:t>
      </w:r>
      <w:r>
        <w:rPr>
          <w:lang w:val="en-GB"/>
        </w:rPr>
        <w:t xml:space="preserve"> Oxfam’s </w:t>
      </w:r>
      <w:r>
        <w:rPr>
          <w:i/>
          <w:lang w:val="en-GB"/>
        </w:rPr>
        <w:t>‘</w:t>
      </w:r>
      <w:r w:rsidRPr="007C41EA">
        <w:rPr>
          <w:b/>
          <w:i/>
          <w:highlight w:val="yellow"/>
          <w:lang w:val="en-GB"/>
        </w:rPr>
        <w:t>Right to know, Right to decide’</w:t>
      </w:r>
      <w:r w:rsidR="00696E85">
        <w:rPr>
          <w:b/>
          <w:i/>
          <w:highlight w:val="yellow"/>
          <w:lang w:val="en-GB"/>
        </w:rPr>
        <w:t xml:space="preserve"> </w:t>
      </w:r>
      <w:r w:rsidRPr="007C41EA">
        <w:rPr>
          <w:highlight w:val="yellow"/>
          <w:lang w:val="en-GB"/>
        </w:rPr>
        <w:t>campaign</w:t>
      </w:r>
      <w:r>
        <w:rPr>
          <w:lang w:val="en-GB"/>
        </w:rPr>
        <w:t>.</w:t>
      </w:r>
    </w:p>
    <w:p w:rsidR="007C41EA" w:rsidRDefault="007C41EA" w:rsidP="007C41EA">
      <w:pPr>
        <w:pStyle w:val="Default"/>
        <w:rPr>
          <w:lang w:val="en-GB"/>
        </w:rPr>
      </w:pPr>
    </w:p>
    <w:p w:rsidR="007C41EA" w:rsidRDefault="007C41EA" w:rsidP="007C41EA">
      <w:pPr>
        <w:rPr>
          <w:lang w:val="en-GB"/>
        </w:rPr>
      </w:pPr>
    </w:p>
    <w:p w:rsidR="000E5612" w:rsidRPr="007C41EA" w:rsidRDefault="000E5612">
      <w:pPr>
        <w:rPr>
          <w:lang w:val="en-GB"/>
        </w:rPr>
      </w:pPr>
    </w:p>
    <w:sectPr w:rsidR="000E5612" w:rsidRPr="007C41EA" w:rsidSect="00F84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C41EA"/>
    <w:rsid w:val="000E5612"/>
    <w:rsid w:val="00696E85"/>
    <w:rsid w:val="006B380C"/>
    <w:rsid w:val="007C41EA"/>
    <w:rsid w:val="00C30160"/>
    <w:rsid w:val="00F8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1EA"/>
    <w:pPr>
      <w:suppressAutoHyphens/>
      <w:spacing w:after="0" w:line="240" w:lineRule="auto"/>
    </w:pPr>
    <w:rPr>
      <w:rFonts w:ascii="Verdana" w:eastAsia="Times New Roman" w:hAnsi="Verdana" w:cs="Arial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7C41EA"/>
    <w:pPr>
      <w:autoSpaceDE w:val="0"/>
    </w:pPr>
    <w:rPr>
      <w:rFonts w:ascii="Times New Roman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cziraky</dc:creator>
  <cp:keywords/>
  <dc:description/>
  <cp:lastModifiedBy>User</cp:lastModifiedBy>
  <cp:revision>2</cp:revision>
  <dcterms:created xsi:type="dcterms:W3CDTF">2020-03-16T20:49:00Z</dcterms:created>
  <dcterms:modified xsi:type="dcterms:W3CDTF">2020-03-19T17:07:00Z</dcterms:modified>
</cp:coreProperties>
</file>