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cs="Verdana" w:hAnsi="Verdana" w:eastAsia="Verdana"/>
          <w:sz w:val="20"/>
          <w:szCs w:val="20"/>
          <w:lang w:val="it-IT"/>
        </w:rPr>
      </w:pPr>
      <w:r>
        <w:rPr>
          <w:rFonts w:ascii="Verdana"/>
          <w:sz w:val="20"/>
          <w:szCs w:val="20"/>
          <w:rtl w:val="0"/>
          <w:lang w:val="en-US"/>
        </w:rPr>
        <w:t>Universit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/>
          <w:sz w:val="20"/>
          <w:szCs w:val="20"/>
          <w:rtl w:val="0"/>
          <w:lang w:val="en-US"/>
        </w:rPr>
        <w:t xml:space="preserve">di Firenze           Dipartimento di Formazione, Lingue, Intercultura, Letterature e Psicologia                               </w:t>
      </w:r>
    </w:p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92"/>
          <w:tab w:val="left" w:pos="10080"/>
        </w:tabs>
        <w:rPr>
          <w:sz w:val="20"/>
          <w:szCs w:val="20"/>
          <w:rtl w:val="0"/>
          <w:lang w:val="it-IT"/>
        </w:rPr>
      </w:pPr>
      <w:r>
        <w:rPr>
          <w:rFonts w:ascii="Verdana"/>
          <w:sz w:val="22"/>
          <w:szCs w:val="22"/>
          <w:u w:val="single"/>
          <w:rtl w:val="0"/>
          <w:lang w:val="en-US"/>
        </w:rPr>
        <w:t>Corso di Traduzione in Lingua inglese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ab/>
        <w:tab/>
        <w:tab/>
        <w:tab/>
        <w:tab/>
        <w:t xml:space="preserve">     </w:t>
      </w:r>
      <w:r>
        <w:rPr>
          <w:rFonts w:ascii="Verdana" w:cs="Verdana" w:hAnsi="Verdana" w:eastAsia="Verdana"/>
          <w:sz w:val="22"/>
          <w:szCs w:val="22"/>
          <w:rtl w:val="0"/>
          <w:lang w:val="en-US"/>
        </w:rPr>
        <w:tab/>
        <w:t xml:space="preserve">     </w:t>
      </w:r>
      <w:r>
        <w:rPr>
          <w:rFonts w:ascii="Verdana"/>
          <w:sz w:val="22"/>
          <w:szCs w:val="22"/>
          <w:u w:val="single"/>
          <w:rtl w:val="0"/>
          <w:lang w:val="en-US"/>
        </w:rPr>
        <w:t>John Gilbert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92"/>
          <w:tab w:val="left" w:pos="10080"/>
        </w:tabs>
        <w:jc w:val="center"/>
        <w:rPr>
          <w:rFonts w:ascii="Verdana" w:cs="Verdana" w:hAnsi="Verdana" w:eastAsia="Verdana"/>
          <w:sz w:val="16"/>
          <w:szCs w:val="16"/>
          <w:u w:val="single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  <w:tab/>
        <w:tab/>
        <w:tab/>
        <w:tab/>
        <w:t xml:space="preserve"> </w:t>
      </w:r>
    </w:p>
    <w:p>
      <w:pPr>
        <w:pStyle w:val="Normale"/>
        <w:jc w:val="center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i w:val="1"/>
          <w:iCs w:val="1"/>
          <w:sz w:val="22"/>
          <w:szCs w:val="22"/>
          <w:u w:val="single"/>
          <w:rtl w:val="0"/>
          <w:lang w:val="it-IT"/>
        </w:rPr>
        <w:t xml:space="preserve">Condizionale passato: </w:t>
      </w:r>
      <w:r>
        <w:rPr>
          <w:rFonts w:ascii="Verdana"/>
          <w:sz w:val="22"/>
          <w:szCs w:val="22"/>
          <w:u w:val="single"/>
          <w:rtl w:val="0"/>
          <w:lang w:val="it-IT"/>
        </w:rPr>
        <w:t>ex</w:t>
      </w:r>
      <w:r>
        <w:rPr>
          <w:rFonts w:ascii="Verdana"/>
          <w:sz w:val="22"/>
          <w:szCs w:val="22"/>
          <w:u w:val="single"/>
          <w:rtl w:val="0"/>
          <w:lang w:val="it-IT"/>
        </w:rPr>
        <w:t>pressing unreal hypotheses or the future in the past</w:t>
      </w:r>
    </w:p>
    <w:p>
      <w:pPr>
        <w:pStyle w:val="Normale"/>
        <w:jc w:val="center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2"/>
          <w:szCs w:val="22"/>
          <w:u w:val="single"/>
          <w:rtl w:val="0"/>
          <w:lang w:val="it-IT"/>
        </w:rPr>
        <w:t>Instructions</w:t>
      </w:r>
      <w:r>
        <w:rPr>
          <w:rFonts w:ascii="Verdana"/>
          <w:sz w:val="22"/>
          <w:szCs w:val="22"/>
          <w:rtl w:val="0"/>
          <w:lang w:val="it-IT"/>
        </w:rPr>
        <w:t>:  translate the following texts into appropriate English.</w:t>
      </w:r>
      <w:r>
        <w:rPr>
          <w:rFonts w:ascii="Verdan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it-IT"/>
        </w:rPr>
        <w:t>N.B. Some of the texts have been modified from the original.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jc w:val="right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from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>Partigiano a 15 anni</w:t>
      </w:r>
      <w:r>
        <w:rPr>
          <w:rFonts w:ascii="Verdana"/>
          <w:sz w:val="22"/>
          <w:szCs w:val="22"/>
          <w:rtl w:val="0"/>
          <w:lang w:val="it-IT"/>
        </w:rPr>
        <w:t xml:space="preserve"> by Aldo Fagioli 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Fu deciso che Tebaldo, 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unico con scarponi militari, sarebbe uscito in ricognizione.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2.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Avremmo voluto andargli incontro ma la prudenza non ce lo permise.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jc w:val="right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from </w:t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imbroglio</w:t>
      </w:r>
      <w:r>
        <w:rPr>
          <w:rFonts w:hAnsi="Verdana" w:hint="default"/>
          <w:sz w:val="22"/>
          <w:szCs w:val="22"/>
          <w:rtl w:val="0"/>
          <w:lang w:val="it-IT"/>
        </w:rPr>
        <w:t xml:space="preserve">” </w:t>
      </w:r>
      <w:r>
        <w:rPr>
          <w:rFonts w:ascii="Verdana"/>
          <w:sz w:val="22"/>
          <w:szCs w:val="22"/>
          <w:rtl w:val="0"/>
          <w:lang w:val="it-IT"/>
        </w:rPr>
        <w:t>by Alberto Moravia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3.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 xml:space="preserve">Decise finalmente:  avrebbe parlato ad una delle persone che abitavano con lui nella </w:t>
        <w:tab/>
      </w:r>
      <w:r>
        <w:rPr>
          <w:rFonts w:ascii="Verdana" w:cs="Verdana" w:hAnsi="Verdana" w:eastAsia="Verdana"/>
          <w:sz w:val="22"/>
          <w:szCs w:val="22"/>
          <w:rtl w:val="0"/>
        </w:rPr>
        <w:tab/>
        <w:t xml:space="preserve"> </w:t>
      </w:r>
      <w:r>
        <w:rPr>
          <w:rFonts w:ascii="Verdana"/>
          <w:sz w:val="22"/>
          <w:szCs w:val="22"/>
          <w:rtl w:val="0"/>
          <w:lang w:val="it-IT"/>
        </w:rPr>
        <w:t>pensione.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4.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 xml:space="preserve">In quel momento gli sarebbe stato difficile dire se la ragazza gli piacesse </w:t>
        <w:tab/>
      </w:r>
      <w:r>
        <w:rPr>
          <w:rFonts w:ascii="Verdana" w:cs="Verdana" w:hAnsi="Verdana" w:eastAsia="Verdana"/>
          <w:sz w:val="22"/>
          <w:szCs w:val="22"/>
          <w:rtl w:val="0"/>
        </w:rPr>
        <w:tab/>
        <w:tab/>
        <w:tab/>
      </w:r>
      <w:r>
        <w:rPr>
          <w:rFonts w:ascii="Verdana"/>
          <w:sz w:val="22"/>
          <w:szCs w:val="22"/>
          <w:rtl w:val="0"/>
          <w:lang w:val="it-IT"/>
        </w:rPr>
        <w:t>veramente.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5. 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Una volta che 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avesse avvicinata, 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avrebbe certamente corteggiata.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6.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Prese una decisione: prima della mezzanotte egli avrebbe parlato a Santina.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jc w:val="right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extract from </w:t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I due autisti</w:t>
      </w:r>
      <w:r>
        <w:rPr>
          <w:rFonts w:hAnsi="Verdana" w:hint="default"/>
          <w:sz w:val="22"/>
          <w:szCs w:val="22"/>
          <w:rtl w:val="0"/>
          <w:lang w:val="it-IT"/>
        </w:rPr>
        <w:t xml:space="preserve">” </w:t>
      </w:r>
      <w:r>
        <w:rPr>
          <w:rFonts w:ascii="Verdana"/>
          <w:sz w:val="22"/>
          <w:szCs w:val="22"/>
          <w:rtl w:val="0"/>
          <w:lang w:val="it-IT"/>
        </w:rPr>
        <w:t>by Dino Buzzati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7.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 xml:space="preserve">io avrei invece giurato che a mia mamma sarebbe piaciuto correre via a centoventi </w:t>
        <w:tab/>
      </w:r>
      <w:r>
        <w:rPr>
          <w:rFonts w:ascii="Verdana" w:cs="Verdana" w:hAnsi="Verdana" w:eastAsia="Verdana"/>
          <w:sz w:val="22"/>
          <w:szCs w:val="22"/>
          <w:rtl w:val="0"/>
        </w:rPr>
        <w:tab/>
      </w:r>
      <w:r>
        <w:rPr>
          <w:rFonts w:ascii="Verdana"/>
          <w:sz w:val="22"/>
          <w:szCs w:val="22"/>
          <w:rtl w:val="0"/>
          <w:lang w:val="it-IT"/>
        </w:rPr>
        <w:t>all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ora.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jc w:val="right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from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 xml:space="preserve">Se questo </w:t>
      </w:r>
      <w:r>
        <w:rPr>
          <w:rFonts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>un uomo</w:t>
      </w:r>
      <w:r>
        <w:rPr>
          <w:rFonts w:ascii="Verdana"/>
          <w:sz w:val="22"/>
          <w:szCs w:val="22"/>
          <w:rtl w:val="0"/>
          <w:lang w:val="it-IT"/>
        </w:rPr>
        <w:t xml:space="preserve"> by Primo Levi 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8.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 xml:space="preserve">L'arrivo di un piccolo reparto di SS tedesche avrebbe dovuto far dubitare anche gli </w:t>
        <w:tab/>
      </w:r>
      <w:r>
        <w:rPr>
          <w:rFonts w:ascii="Verdana" w:cs="Verdana" w:hAnsi="Verdana" w:eastAsia="Verdana"/>
          <w:sz w:val="22"/>
          <w:szCs w:val="22"/>
          <w:rtl w:val="0"/>
        </w:rPr>
        <w:tab/>
      </w:r>
      <w:r>
        <w:rPr>
          <w:rFonts w:ascii="Verdana"/>
          <w:sz w:val="22"/>
          <w:szCs w:val="22"/>
          <w:rtl w:val="0"/>
          <w:lang w:val="it-IT"/>
        </w:rPr>
        <w:t>ottimisti.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jc w:val="right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from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>Lessico familiare</w:t>
      </w:r>
      <w:r>
        <w:rPr>
          <w:rFonts w:ascii="Verdana"/>
          <w:sz w:val="22"/>
          <w:szCs w:val="22"/>
          <w:rtl w:val="0"/>
          <w:lang w:val="it-IT"/>
        </w:rPr>
        <w:t xml:space="preserve"> by Natalia Ginzburg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9.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Noi eravamo, al momento dell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 xml:space="preserve">invasione del Belgio, spaventati ma ancora fiduciosi </w:t>
        <w:tab/>
      </w:r>
      <w:r>
        <w:rPr>
          <w:rFonts w:ascii="Verdana" w:cs="Verdana" w:hAnsi="Verdana" w:eastAsia="Verdana"/>
          <w:sz w:val="22"/>
          <w:szCs w:val="22"/>
          <w:rtl w:val="0"/>
        </w:rPr>
        <w:tab/>
      </w:r>
      <w:r>
        <w:rPr>
          <w:rFonts w:ascii="Verdana"/>
          <w:sz w:val="22"/>
          <w:szCs w:val="22"/>
          <w:rtl w:val="0"/>
          <w:lang w:val="it-IT"/>
        </w:rPr>
        <w:t>che 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avanzata tedesca si fermasse.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10.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 xml:space="preserve">Rognetta diceva che la Germania avrebbe invaso tra poco non solo la Francia e </w:t>
        <w:tab/>
      </w:r>
      <w:r>
        <w:rPr>
          <w:rFonts w:ascii="Verdana" w:cs="Verdana" w:hAnsi="Verdana" w:eastAsia="Verdana"/>
          <w:sz w:val="22"/>
          <w:szCs w:val="22"/>
          <w:rtl w:val="0"/>
        </w:rPr>
        <w:tab/>
        <w:tab/>
      </w:r>
      <w:r>
        <w:rPr>
          <w:rFonts w:ascii="Verdana"/>
          <w:sz w:val="22"/>
          <w:szCs w:val="22"/>
          <w:rtl w:val="0"/>
          <w:lang w:val="it-IT"/>
        </w:rPr>
        <w:t>anche certo 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Italia, ma tutto il mondo.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11.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Non 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avrei rivisto che molti anni pi</w:t>
      </w:r>
      <w:r>
        <w:rPr>
          <w:rFonts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/>
          <w:sz w:val="22"/>
          <w:szCs w:val="22"/>
          <w:rtl w:val="0"/>
          <w:lang w:val="it-IT"/>
        </w:rPr>
        <w:t>tardi.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jc w:val="right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from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>Due di due</w:t>
      </w:r>
      <w:r>
        <w:rPr>
          <w:rFonts w:ascii="Verdana"/>
          <w:sz w:val="22"/>
          <w:szCs w:val="22"/>
          <w:rtl w:val="0"/>
          <w:lang w:val="it-IT"/>
        </w:rPr>
        <w:t xml:space="preserve"> by Andrea De Carlo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color w:val="000000"/>
          <w:sz w:val="22"/>
          <w:szCs w:val="22"/>
          <w:u w:color="000000"/>
          <w:rtl w:val="0"/>
          <w:lang w:val="it-IT"/>
        </w:rPr>
        <w:t>12.</w:t>
        <w:tab/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it-IT"/>
        </w:rPr>
        <w:t>“</w:t>
      </w:r>
      <w:r>
        <w:rPr>
          <w:rFonts w:ascii="Verdana"/>
          <w:color w:val="000000"/>
          <w:sz w:val="22"/>
          <w:szCs w:val="22"/>
          <w:u w:color="000000"/>
          <w:rtl w:val="0"/>
          <w:lang w:val="it-IT"/>
        </w:rPr>
        <w:t xml:space="preserve">Dopo la morte di Guido abbiamo discusso di cosa fare della seconda casa, adesso che </w:t>
        <w:tab/>
        <w:t>lui non ci sarebbe pi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Fonts w:ascii="Verdana"/>
          <w:color w:val="000000"/>
          <w:sz w:val="22"/>
          <w:szCs w:val="22"/>
          <w:u w:color="000000"/>
          <w:rtl w:val="0"/>
          <w:lang w:val="it-IT"/>
        </w:rPr>
        <w:t>andato ad abitare.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13.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color w:val="000000"/>
          <w:sz w:val="22"/>
          <w:szCs w:val="22"/>
          <w:u w:color="000000"/>
          <w:rtl w:val="0"/>
          <w:lang w:val="it-IT"/>
        </w:rPr>
        <w:t>Martina ha detto che avremmo potuto lasciare la casa com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Verdana"/>
          <w:color w:val="000000"/>
          <w:sz w:val="22"/>
          <w:szCs w:val="22"/>
          <w:u w:color="000000"/>
          <w:rtl w:val="0"/>
          <w:lang w:val="it-IT"/>
        </w:rPr>
        <w:t xml:space="preserve">era, nel caso che qualcun </w:t>
        <w:tab/>
      </w:r>
      <w:r>
        <w:rPr>
          <w:rFonts w:ascii="Verdana" w:cs="Verdana" w:hAnsi="Verdana" w:eastAsia="Verdana"/>
          <w:color w:val="000000"/>
          <w:sz w:val="22"/>
          <w:szCs w:val="22"/>
          <w:u w:color="000000"/>
          <w:rtl w:val="0"/>
        </w:rPr>
        <w:tab/>
      </w:r>
      <w:r>
        <w:rPr>
          <w:rFonts w:ascii="Verdana"/>
          <w:color w:val="000000"/>
          <w:sz w:val="22"/>
          <w:szCs w:val="22"/>
          <w:u w:color="000000"/>
          <w:rtl w:val="0"/>
          <w:lang w:val="it-IT"/>
        </w:rPr>
        <w:t>altro venisse a vivere con noi o Livia e Paolo facessero dei figli.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14.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color w:val="000000"/>
          <w:sz w:val="22"/>
          <w:szCs w:val="22"/>
          <w:u w:color="000000"/>
          <w:rtl w:val="0"/>
          <w:lang w:val="it-IT"/>
        </w:rPr>
        <w:t xml:space="preserve">Pensavo che questo era un funerale di cui Guido non si sarebbe vergognato; che </w:t>
        <w:tab/>
      </w:r>
      <w:r>
        <w:rPr>
          <w:rFonts w:ascii="Verdana" w:cs="Verdana" w:hAnsi="Verdana" w:eastAsia="Verdana"/>
          <w:color w:val="000000"/>
          <w:sz w:val="22"/>
          <w:szCs w:val="22"/>
          <w:u w:color="000000"/>
          <w:rtl w:val="0"/>
        </w:rPr>
        <w:tab/>
        <w:tab/>
      </w:r>
      <w:r>
        <w:rPr>
          <w:rFonts w:ascii="Verdana"/>
          <w:color w:val="000000"/>
          <w:sz w:val="22"/>
          <w:szCs w:val="22"/>
          <w:u w:color="000000"/>
          <w:rtl w:val="0"/>
          <w:lang w:val="it-IT"/>
        </w:rPr>
        <w:t>forse avrebbe potuto addirittura immaginarselo lui.</w:t>
      </w:r>
      <w:r>
        <w:rPr>
          <w:rFonts w:hAnsi="Verdana" w:hint="default"/>
          <w:color w:val="000000"/>
          <w:sz w:val="22"/>
          <w:szCs w:val="22"/>
          <w:u w:color="000000"/>
          <w:rtl w:val="0"/>
          <w:lang w:val="it-IT"/>
        </w:rPr>
        <w:t>”</w:t>
      </w:r>
    </w:p>
    <w:p>
      <w:pPr>
        <w:pStyle w:val="Normale"/>
        <w:jc w:val="right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jc w:val="right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from </w:t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La vergine e la droga</w:t>
      </w:r>
      <w:r>
        <w:rPr>
          <w:rFonts w:hAnsi="Verdana" w:hint="default"/>
          <w:sz w:val="22"/>
          <w:szCs w:val="22"/>
          <w:rtl w:val="0"/>
          <w:lang w:val="it-IT"/>
        </w:rPr>
        <w:t xml:space="preserve">” </w:t>
      </w:r>
      <w:r>
        <w:rPr>
          <w:rFonts w:ascii="Verdana"/>
          <w:sz w:val="22"/>
          <w:szCs w:val="22"/>
          <w:rtl w:val="0"/>
          <w:lang w:val="it-IT"/>
        </w:rPr>
        <w:t>by Alberto Moravia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ind w:right="12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15.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 xml:space="preserve">Insomma, lui non aveva soldi e voleva che lo portassi fino ad un certo bar dove </w:t>
        <w:tab/>
      </w:r>
      <w:r>
        <w:rPr>
          <w:rFonts w:ascii="Verdana" w:cs="Verdana" w:hAnsi="Verdana" w:eastAsia="Verdana"/>
          <w:sz w:val="22"/>
          <w:szCs w:val="22"/>
          <w:rtl w:val="0"/>
        </w:rPr>
        <w:tab/>
        <w:tab/>
      </w:r>
      <w:r>
        <w:rPr>
          <w:rFonts w:ascii="Verdana"/>
          <w:sz w:val="22"/>
          <w:szCs w:val="22"/>
          <w:rtl w:val="0"/>
          <w:lang w:val="it-IT"/>
        </w:rPr>
        <w:t>avrebbe incontrato qualcuno.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ind w:right="12"/>
        <w:rPr>
          <w:rFonts w:ascii="Verdana" w:cs="Verdana" w:hAnsi="Verdana" w:eastAsia="Verdana"/>
          <w:sz w:val="22"/>
          <w:szCs w:val="22"/>
        </w:rPr>
      </w:pPr>
      <w:r>
        <w:rPr>
          <w:rFonts w:ascii="Verdana" w:cs="Verdana" w:hAnsi="Verdana" w:eastAsia="Verdana"/>
          <w:sz w:val="22"/>
          <w:szCs w:val="22"/>
          <w:rtl w:val="0"/>
        </w:rPr>
        <w:tab/>
      </w:r>
    </w:p>
    <w:p>
      <w:pPr>
        <w:pStyle w:val="Normale"/>
        <w:ind w:right="12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16.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Gli ho detto che avrei fatto tutto quello che voleva, ma dopo, non prima.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ind w:right="12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ind w:right="12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17.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ho preso per un braccio, quasi temendo che mi scappasse.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ind w:right="12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ind w:right="12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18.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Perch</w:t>
      </w:r>
      <w:r>
        <w:rPr>
          <w:rFonts w:hAnsi="Verdana" w:hint="default"/>
          <w:sz w:val="22"/>
          <w:szCs w:val="22"/>
          <w:rtl w:val="0"/>
          <w:lang w:val="it-IT"/>
        </w:rPr>
        <w:t xml:space="preserve">é </w:t>
      </w:r>
      <w:r>
        <w:rPr>
          <w:rFonts w:ascii="Verdana"/>
          <w:sz w:val="22"/>
          <w:szCs w:val="22"/>
          <w:rtl w:val="0"/>
          <w:lang w:val="it-IT"/>
        </w:rPr>
        <w:t xml:space="preserve">non glielo avevo detto subito, allora non sarebbe salito, avrebbe cercato </w:t>
        <w:tab/>
      </w:r>
      <w:r>
        <w:rPr>
          <w:rFonts w:ascii="Verdana" w:cs="Verdana" w:hAnsi="Verdana" w:eastAsia="Verdana"/>
          <w:sz w:val="22"/>
          <w:szCs w:val="22"/>
          <w:rtl w:val="0"/>
        </w:rPr>
        <w:tab/>
        <w:tab/>
      </w:r>
      <w:r>
        <w:rPr>
          <w:rFonts w:ascii="Verdana"/>
          <w:sz w:val="22"/>
          <w:szCs w:val="22"/>
          <w:rtl w:val="0"/>
          <w:lang w:val="it-IT"/>
        </w:rPr>
        <w:t>qualcun altro.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ind w:right="12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ind w:right="12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19.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 xml:space="preserve">Avevo, insomma, trovato qualcuno a cui dedicarmi e, salvandolo, avrei salvato anche </w:t>
        <w:tab/>
        <w:t>me stessa.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ind w:right="12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jc w:val="right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from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 xml:space="preserve">Volevo i pantaloni </w:t>
      </w:r>
      <w:r>
        <w:rPr>
          <w:rFonts w:ascii="Verdana"/>
          <w:sz w:val="22"/>
          <w:szCs w:val="22"/>
          <w:rtl w:val="0"/>
          <w:lang w:val="it-IT"/>
        </w:rPr>
        <w:t>by Lara Cardella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20.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Se fossi vissuta in un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 xml:space="preserve">altra casa, avrei potuto pensare che mia madre avesse buttato </w:t>
        <w:tab/>
      </w:r>
      <w:r>
        <w:rPr>
          <w:rFonts w:ascii="Verdana" w:cs="Verdana" w:hAnsi="Verdana" w:eastAsia="Verdana"/>
          <w:sz w:val="22"/>
          <w:szCs w:val="22"/>
          <w:rtl w:val="0"/>
        </w:rPr>
        <w:tab/>
      </w:r>
      <w:r>
        <w:rPr>
          <w:rFonts w:ascii="Verdana"/>
          <w:sz w:val="22"/>
          <w:szCs w:val="22"/>
          <w:rtl w:val="0"/>
          <w:lang w:val="it-IT"/>
        </w:rPr>
        <w:t>il piatto a terra.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21.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Neppure in un momento di follia, ne ero sicura, mia madre avrebbe rotto un piatto.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jc w:val="right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from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>Intervista col vampiro</w:t>
      </w:r>
      <w:r>
        <w:rPr>
          <w:rFonts w:ascii="Verdana"/>
          <w:sz w:val="22"/>
          <w:szCs w:val="22"/>
          <w:rtl w:val="0"/>
          <w:lang w:val="it-IT"/>
        </w:rPr>
        <w:t xml:space="preserve"> by Anne Rice 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22.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 xml:space="preserve">Nessuno sarebbe riuscito a fuggire da quella casa a meno di correre via con noi, al </w:t>
        <w:tab/>
      </w:r>
      <w:r>
        <w:rPr>
          <w:rFonts w:ascii="Verdana" w:cs="Verdana" w:hAnsi="Verdana" w:eastAsia="Verdana"/>
          <w:sz w:val="22"/>
          <w:szCs w:val="22"/>
          <w:rtl w:val="0"/>
        </w:rPr>
        <w:tab/>
      </w:r>
      <w:r>
        <w:rPr>
          <w:rFonts w:ascii="Verdana"/>
          <w:sz w:val="22"/>
          <w:szCs w:val="22"/>
          <w:rtl w:val="0"/>
          <w:lang w:val="it-IT"/>
        </w:rPr>
        <w:t>nostro fianco.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23.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Un viaggio che ci avrebbe subito portato lontano dalle scintillanti capitali d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 xml:space="preserve">Europa </w:t>
        <w:tab/>
      </w:r>
      <w:r>
        <w:rPr>
          <w:rFonts w:ascii="Verdana" w:cs="Verdana" w:hAnsi="Verdana" w:eastAsia="Verdana"/>
          <w:sz w:val="22"/>
          <w:szCs w:val="22"/>
          <w:rtl w:val="0"/>
        </w:rPr>
        <w:tab/>
      </w:r>
      <w:r>
        <w:rPr>
          <w:rFonts w:ascii="Verdana"/>
          <w:sz w:val="22"/>
          <w:szCs w:val="22"/>
          <w:rtl w:val="0"/>
          <w:lang w:val="it-IT"/>
        </w:rPr>
        <w:t>verso il Mar Nero, dove saremmo attraccati a Varna.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jc w:val="right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from </w:t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Una storia semplice</w:t>
      </w:r>
      <w:r>
        <w:rPr>
          <w:rFonts w:hAnsi="Verdana" w:hint="default"/>
          <w:sz w:val="22"/>
          <w:szCs w:val="22"/>
          <w:rtl w:val="0"/>
          <w:lang w:val="it-IT"/>
        </w:rPr>
        <w:t xml:space="preserve">” </w:t>
      </w:r>
      <w:r>
        <w:rPr>
          <w:rFonts w:ascii="Verdana"/>
          <w:sz w:val="22"/>
          <w:szCs w:val="22"/>
          <w:rtl w:val="0"/>
          <w:lang w:val="it-IT"/>
        </w:rPr>
        <w:t xml:space="preserve">by Leonardo Sciascia   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24.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 xml:space="preserve">Stava per scrivere di quel che aveva trovato, ormai dubitando che la polizia </w:t>
        <w:tab/>
      </w:r>
      <w:r>
        <w:rPr>
          <w:rFonts w:ascii="Verdana" w:cs="Verdana" w:hAnsi="Verdana" w:eastAsia="Verdana"/>
          <w:sz w:val="22"/>
          <w:szCs w:val="22"/>
          <w:rtl w:val="0"/>
        </w:rPr>
        <w:tab/>
        <w:tab/>
      </w:r>
      <w:r>
        <w:rPr>
          <w:rFonts w:ascii="Verdana"/>
          <w:sz w:val="22"/>
          <w:szCs w:val="22"/>
          <w:rtl w:val="0"/>
          <w:lang w:val="it-IT"/>
        </w:rPr>
        <w:t>arrivasse.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jc w:val="right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from </w:t>
      </w:r>
      <w:r>
        <w:rPr>
          <w:rFonts w:ascii="Verdana"/>
          <w:i w:val="1"/>
          <w:iCs w:val="1"/>
          <w:sz w:val="22"/>
          <w:szCs w:val="22"/>
          <w:rtl w:val="0"/>
          <w:lang w:val="it-IT"/>
        </w:rPr>
        <w:t>La disobbedienza</w:t>
      </w:r>
      <w:r>
        <w:rPr>
          <w:rFonts w:ascii="Verdana"/>
          <w:sz w:val="22"/>
          <w:szCs w:val="22"/>
          <w:rtl w:val="0"/>
          <w:lang w:val="it-IT"/>
        </w:rPr>
        <w:t xml:space="preserve"> by Alberto Moravia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25.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Luca torn</w:t>
      </w:r>
      <w:r>
        <w:rPr>
          <w:rFonts w:hAnsi="Verdana" w:hint="default"/>
          <w:sz w:val="22"/>
          <w:szCs w:val="22"/>
          <w:rtl w:val="0"/>
          <w:lang w:val="it-IT"/>
        </w:rPr>
        <w:t xml:space="preserve">ò </w:t>
      </w:r>
      <w:r>
        <w:rPr>
          <w:rFonts w:ascii="Verdana"/>
          <w:sz w:val="22"/>
          <w:szCs w:val="22"/>
          <w:rtl w:val="0"/>
          <w:lang w:val="it-IT"/>
        </w:rPr>
        <w:t>in citt</w:t>
      </w:r>
      <w:r>
        <w:rPr>
          <w:rFonts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/>
          <w:sz w:val="22"/>
          <w:szCs w:val="22"/>
          <w:rtl w:val="0"/>
          <w:lang w:val="it-IT"/>
        </w:rPr>
        <w:t xml:space="preserve">con la sensazione che non stava bene e si sarebbe presto </w:t>
        <w:tab/>
      </w:r>
      <w:r>
        <w:rPr>
          <w:rFonts w:ascii="Verdana" w:cs="Verdana" w:hAnsi="Verdana" w:eastAsia="Verdana"/>
          <w:sz w:val="22"/>
          <w:szCs w:val="22"/>
          <w:rtl w:val="0"/>
        </w:rPr>
        <w:tab/>
        <w:tab/>
      </w:r>
      <w:r>
        <w:rPr>
          <w:rFonts w:ascii="Verdana"/>
          <w:sz w:val="22"/>
          <w:szCs w:val="22"/>
          <w:rtl w:val="0"/>
          <w:lang w:val="it-IT"/>
        </w:rPr>
        <w:t>ammalato.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jc w:val="right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 xml:space="preserve">from </w:t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La seggiolina del Florian</w:t>
      </w:r>
      <w:r>
        <w:rPr>
          <w:rFonts w:hAnsi="Verdana" w:hint="default"/>
          <w:sz w:val="22"/>
          <w:szCs w:val="22"/>
          <w:rtl w:val="0"/>
          <w:lang w:val="it-IT"/>
        </w:rPr>
        <w:t xml:space="preserve">” </w:t>
      </w:r>
      <w:r>
        <w:rPr>
          <w:rFonts w:ascii="Verdana"/>
          <w:sz w:val="22"/>
          <w:szCs w:val="22"/>
          <w:rtl w:val="0"/>
          <w:lang w:val="it-IT"/>
        </w:rPr>
        <w:t>by Mario Soldati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26.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 xml:space="preserve">Avrebbe, dunque, rubato una delle sedie. Non sarebbe stata la stessa di ventinove </w:t>
        <w:tab/>
      </w:r>
      <w:r>
        <w:rPr>
          <w:rFonts w:ascii="Verdana" w:cs="Verdana" w:hAnsi="Verdana" w:eastAsia="Verdana"/>
          <w:sz w:val="22"/>
          <w:szCs w:val="22"/>
          <w:rtl w:val="0"/>
        </w:rPr>
        <w:tab/>
      </w:r>
      <w:r>
        <w:rPr>
          <w:rFonts w:ascii="Verdana"/>
          <w:sz w:val="22"/>
          <w:szCs w:val="22"/>
          <w:rtl w:val="0"/>
          <w:lang w:val="it-IT"/>
        </w:rPr>
        <w:t>anni fa, naturalmente. Ma identica a quella.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27.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Avrebbe spaccato la sedia, cos</w:t>
      </w:r>
      <w:r>
        <w:rPr>
          <w:rFonts w:hAnsi="Verdana" w:hint="default"/>
          <w:sz w:val="22"/>
          <w:szCs w:val="22"/>
          <w:rtl w:val="0"/>
          <w:lang w:val="it-IT"/>
        </w:rPr>
        <w:t xml:space="preserve">ì </w:t>
      </w:r>
      <w:r>
        <w:rPr>
          <w:rFonts w:ascii="Verdana"/>
          <w:sz w:val="22"/>
          <w:szCs w:val="22"/>
          <w:rtl w:val="0"/>
          <w:lang w:val="it-IT"/>
        </w:rPr>
        <w:t>da farla stare nella valigia.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28.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Poi a Londra, (</w:t>
      </w:r>
      <w:r>
        <w:rPr>
          <w:rFonts w:hAnsi="Verdana" w:hint="default"/>
          <w:sz w:val="22"/>
          <w:szCs w:val="22"/>
          <w:rtl w:val="0"/>
          <w:lang w:val="it-IT"/>
        </w:rPr>
        <w:t>…</w:t>
      </w:r>
      <w:r>
        <w:rPr>
          <w:rFonts w:ascii="Verdana"/>
          <w:sz w:val="22"/>
          <w:szCs w:val="22"/>
          <w:rtl w:val="0"/>
          <w:lang w:val="it-IT"/>
        </w:rPr>
        <w:t>) 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avrebbe fatta accomodare per pochi scellini.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</w:p>
    <w:p>
      <w:pPr>
        <w:pStyle w:val="Normale"/>
        <w:rPr>
          <w:rFonts w:ascii="Verdana" w:cs="Verdana" w:hAnsi="Verdana" w:eastAsia="Verdana"/>
          <w:sz w:val="22"/>
          <w:szCs w:val="22"/>
        </w:rPr>
      </w:pPr>
      <w:r>
        <w:rPr>
          <w:rFonts w:ascii="Verdana"/>
          <w:sz w:val="22"/>
          <w:szCs w:val="22"/>
          <w:rtl w:val="0"/>
          <w:lang w:val="it-IT"/>
        </w:rPr>
        <w:t>29.</w:t>
        <w:tab/>
      </w: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Prese il passaporto: nel caso che l</w:t>
      </w:r>
      <w:r>
        <w:rPr>
          <w:rFonts w:hAnsi="Verdana" w:hint="default"/>
          <w:sz w:val="22"/>
          <w:szCs w:val="22"/>
          <w:rtl w:val="0"/>
          <w:lang w:val="it-IT"/>
        </w:rPr>
        <w:t>’</w:t>
      </w:r>
      <w:r>
        <w:rPr>
          <w:rFonts w:ascii="Verdana"/>
          <w:sz w:val="22"/>
          <w:szCs w:val="22"/>
          <w:rtl w:val="0"/>
          <w:lang w:val="it-IT"/>
        </w:rPr>
        <w:t>avessero arrestata. Aveva anche pensato a ci</w:t>
      </w:r>
      <w:r>
        <w:rPr>
          <w:rFonts w:hAnsi="Verdana" w:hint="default"/>
          <w:sz w:val="22"/>
          <w:szCs w:val="22"/>
          <w:rtl w:val="0"/>
          <w:lang w:val="it-IT"/>
        </w:rPr>
        <w:t xml:space="preserve">ò </w:t>
      </w:r>
      <w:r>
        <w:rPr>
          <w:rFonts w:ascii="Verdana"/>
          <w:sz w:val="22"/>
          <w:szCs w:val="22"/>
          <w:rtl w:val="0"/>
          <w:lang w:val="it-IT"/>
        </w:rPr>
        <w:t xml:space="preserve">che </w:t>
        <w:tab/>
        <w:t>avrebbe detto.</w:t>
      </w:r>
      <w:r>
        <w:rPr>
          <w:rFonts w:hAnsi="Verdana" w:hint="default"/>
          <w:sz w:val="22"/>
          <w:szCs w:val="22"/>
          <w:rtl w:val="0"/>
          <w:lang w:val="it-IT"/>
        </w:rPr>
        <w:t>”</w:t>
      </w:r>
    </w:p>
    <w:p>
      <w:pPr>
        <w:pStyle w:val="Normale"/>
      </w:pPr>
      <w:r>
        <w:rPr>
          <w:rFonts w:ascii="Verdana" w:cs="Verdana" w:hAnsi="Verdana" w:eastAsia="Verdana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794" w:right="794" w:bottom="794" w:left="79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