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9F" w:rsidRDefault="005D3F85">
      <w:pPr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30649F">
        <w:rPr>
          <w:rFonts w:ascii="Arial" w:hAnsi="Arial" w:cs="Arial"/>
          <w:b/>
          <w:color w:val="FF0000"/>
          <w:sz w:val="36"/>
          <w:szCs w:val="36"/>
          <w:u w:val="single"/>
          <w:shd w:val="clear" w:color="auto" w:fill="FFFFFF"/>
        </w:rPr>
        <w:t xml:space="preserve">EMPREGO DO X E </w:t>
      </w:r>
      <w:proofErr w:type="gramStart"/>
      <w:r w:rsidRPr="0030649F">
        <w:rPr>
          <w:rFonts w:ascii="Arial" w:hAnsi="Arial" w:cs="Arial"/>
          <w:b/>
          <w:color w:val="FF0000"/>
          <w:sz w:val="36"/>
          <w:szCs w:val="36"/>
          <w:u w:val="single"/>
          <w:shd w:val="clear" w:color="auto" w:fill="FFFFFF"/>
        </w:rPr>
        <w:t>DO</w:t>
      </w:r>
      <w:proofErr w:type="gramEnd"/>
      <w:r w:rsidRPr="0030649F">
        <w:rPr>
          <w:rFonts w:ascii="Arial" w:hAnsi="Arial" w:cs="Arial"/>
          <w:b/>
          <w:color w:val="FF0000"/>
          <w:sz w:val="36"/>
          <w:szCs w:val="36"/>
          <w:u w:val="single"/>
          <w:shd w:val="clear" w:color="auto" w:fill="FFFFFF"/>
        </w:rPr>
        <w:t xml:space="preserve"> CH</w:t>
      </w:r>
      <w:r w:rsidRPr="0030649F">
        <w:rPr>
          <w:rStyle w:val="apple-converted-space"/>
          <w:rFonts w:ascii="Arial" w:hAnsi="Arial" w:cs="Arial"/>
          <w:color w:val="FF0000"/>
          <w:sz w:val="36"/>
          <w:szCs w:val="36"/>
          <w:shd w:val="clear" w:color="auto" w:fill="FFFFFF"/>
        </w:rPr>
        <w:t> </w:t>
      </w:r>
      <w:r w:rsidRPr="0030649F">
        <w:rPr>
          <w:rFonts w:ascii="Arial" w:hAnsi="Arial" w:cs="Arial"/>
          <w:color w:val="333333"/>
          <w:sz w:val="36"/>
          <w:szCs w:val="36"/>
        </w:rPr>
        <w:br/>
      </w:r>
      <w:proofErr w:type="gramStart"/>
      <w:r w:rsidRPr="0030649F">
        <w:rPr>
          <w:rFonts w:ascii="Arial" w:hAnsi="Arial" w:cs="Arial"/>
          <w:color w:val="333333"/>
          <w:sz w:val="36"/>
          <w:szCs w:val="36"/>
          <w:highlight w:val="yellow"/>
          <w:shd w:val="clear" w:color="auto" w:fill="FFFFFF"/>
        </w:rPr>
        <w:t>Deve</w:t>
      </w:r>
      <w:proofErr w:type="gramEnd"/>
      <w:r w:rsidRPr="0030649F">
        <w:rPr>
          <w:rFonts w:ascii="Arial" w:hAnsi="Arial" w:cs="Arial"/>
          <w:color w:val="333333"/>
          <w:sz w:val="36"/>
          <w:szCs w:val="36"/>
          <w:highlight w:val="yellow"/>
          <w:shd w:val="clear" w:color="auto" w:fill="FFFFFF"/>
        </w:rPr>
        <w:t xml:space="preserve">-se empregar o "x" </w:t>
      </w:r>
      <w:r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após os ditongos (encontros vocálicos = vogal + semivogal em uma mesma sílaba).</w:t>
      </w:r>
      <w:r w:rsidRPr="0030649F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Pr="0030649F">
        <w:rPr>
          <w:rFonts w:ascii="Arial" w:hAnsi="Arial" w:cs="Arial"/>
          <w:color w:val="333333"/>
          <w:sz w:val="36"/>
          <w:szCs w:val="36"/>
        </w:rPr>
        <w:br/>
      </w:r>
      <w:r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Exemplos: ameixa, feixe, caixa, trouxa, frouxo, gueixa, peixe, peixada, queixo, queixada, eixo, baixo, encaixar, paixão, rebaixar etc.</w:t>
      </w:r>
      <w:r w:rsidRPr="0030649F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</w:p>
    <w:p w:rsidR="0030649F" w:rsidRDefault="0030649F">
      <w:pPr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30649F" w:rsidRDefault="0030649F">
      <w:pPr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Cheio</w:t>
      </w:r>
    </w:p>
    <w:p w:rsidR="003947AA" w:rsidRPr="0030649F" w:rsidRDefault="0030649F">
      <w:pPr>
        <w:rPr>
          <w:rFonts w:ascii="Arial" w:hAnsi="Arial" w:cs="Arial"/>
          <w:color w:val="333333"/>
          <w:sz w:val="36"/>
          <w:szCs w:val="36"/>
        </w:rPr>
      </w:pPr>
      <w:proofErr w:type="gramStart"/>
      <w:r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encher</w:t>
      </w:r>
      <w:proofErr w:type="gramEnd"/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b/>
          <w:color w:val="FF0000"/>
          <w:sz w:val="36"/>
          <w:szCs w:val="36"/>
          <w:u w:val="single"/>
          <w:shd w:val="clear" w:color="auto" w:fill="FFFFFF"/>
        </w:rPr>
        <w:t>EXCEÇÃO:</w:t>
      </w:r>
      <w:r w:rsidR="005D3F85" w:rsidRPr="0030649F">
        <w:rPr>
          <w:rFonts w:ascii="Arial" w:hAnsi="Arial" w:cs="Arial"/>
          <w:color w:val="FF0000"/>
          <w:sz w:val="36"/>
          <w:szCs w:val="36"/>
          <w:shd w:val="clear" w:color="auto" w:fill="FFFFFF"/>
        </w:rPr>
        <w:t xml:space="preserve"> </w:t>
      </w:r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recauchutar (mais seus derivados) e caucho (espécie de árvore que produz o látex).</w:t>
      </w:r>
      <w:r w:rsidR="005D3F85" w:rsidRPr="0030649F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  <w:highlight w:val="yellow"/>
          <w:shd w:val="clear" w:color="auto" w:fill="FFFFFF"/>
        </w:rPr>
        <w:t>Emprega-se também o x:</w:t>
      </w:r>
      <w:r w:rsidR="005D3F85" w:rsidRPr="0030649F">
        <w:rPr>
          <w:rStyle w:val="apple-converted-space"/>
          <w:rFonts w:ascii="Arial" w:hAnsi="Arial" w:cs="Arial"/>
          <w:color w:val="333333"/>
          <w:sz w:val="36"/>
          <w:szCs w:val="36"/>
          <w:highlight w:val="yellow"/>
          <w:shd w:val="clear" w:color="auto" w:fill="FFFFFF"/>
        </w:rPr>
        <w:t> </w:t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_ Após as sílabas "</w:t>
      </w:r>
      <w:proofErr w:type="spellStart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en</w:t>
      </w:r>
      <w:proofErr w:type="spellEnd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" e "me";</w:t>
      </w:r>
      <w:r w:rsidR="005D3F85" w:rsidRPr="0030649F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Exemplos: enxada, enxurrada, enxame, enxaqueca, enxerido, enxovalho, enxugar, mexer, mexilhão, mexerico, mexerica, mexicano etc.</w:t>
      </w:r>
      <w:r w:rsidR="005D3F85" w:rsidRPr="0030649F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Observação: Palavras como "enchente, encharcar, enchiqueirar, </w:t>
      </w:r>
      <w:proofErr w:type="spellStart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enchapelar</w:t>
      </w:r>
      <w:proofErr w:type="spellEnd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, enchumaçar", embora se iniciem pela sílaba "</w:t>
      </w:r>
      <w:proofErr w:type="spellStart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en</w:t>
      </w:r>
      <w:proofErr w:type="spellEnd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", são grafadas com "</w:t>
      </w:r>
      <w:proofErr w:type="spellStart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ch</w:t>
      </w:r>
      <w:proofErr w:type="spellEnd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", porque são palavras formadas por prefixação, ou seja, pelo prefixo </w:t>
      </w:r>
      <w:proofErr w:type="spellStart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en</w:t>
      </w:r>
      <w:proofErr w:type="spellEnd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+ o radical de palavras que tenham o </w:t>
      </w:r>
      <w:proofErr w:type="spellStart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ch</w:t>
      </w:r>
      <w:proofErr w:type="spellEnd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(enchente, encher e seus derivados = prefixo </w:t>
      </w:r>
      <w:proofErr w:type="spellStart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en</w:t>
      </w:r>
      <w:proofErr w:type="spellEnd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+ radical de cheio; encharcar = </w:t>
      </w:r>
      <w:proofErr w:type="spellStart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en</w:t>
      </w:r>
      <w:proofErr w:type="spellEnd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+ radical de charco; enchiqueirar = </w:t>
      </w:r>
      <w:proofErr w:type="spellStart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en</w:t>
      </w:r>
      <w:proofErr w:type="spellEnd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+ radical de chiqueiro; </w:t>
      </w:r>
      <w:proofErr w:type="spellStart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enchapelar</w:t>
      </w:r>
      <w:proofErr w:type="spellEnd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= </w:t>
      </w:r>
      <w:proofErr w:type="spellStart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en</w:t>
      </w:r>
      <w:proofErr w:type="spellEnd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+ radical de chapéu; </w:t>
      </w:r>
      <w:proofErr w:type="spellStart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enchu</w:t>
      </w:r>
      <w:proofErr w:type="spellEnd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- maçar = </w:t>
      </w:r>
      <w:proofErr w:type="spellStart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en</w:t>
      </w:r>
      <w:proofErr w:type="spellEnd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+ radical de chumaço).</w:t>
      </w:r>
      <w:r w:rsidR="005D3F85" w:rsidRPr="0030649F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b/>
          <w:color w:val="FF0000"/>
          <w:sz w:val="36"/>
          <w:szCs w:val="36"/>
          <w:u w:val="single"/>
          <w:shd w:val="clear" w:color="auto" w:fill="FFFFFF"/>
        </w:rPr>
        <w:t>EXCEÇÃO:</w:t>
      </w:r>
      <w:r w:rsidR="005D3F85" w:rsidRPr="0030649F">
        <w:rPr>
          <w:rFonts w:ascii="Arial" w:hAnsi="Arial" w:cs="Arial"/>
          <w:color w:val="FF0000"/>
          <w:sz w:val="36"/>
          <w:szCs w:val="36"/>
          <w:shd w:val="clear" w:color="auto" w:fill="FFFFFF"/>
        </w:rPr>
        <w:t xml:space="preserve"> </w:t>
      </w:r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Em relação à regra da sílaba "me", uma </w:t>
      </w:r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lastRenderedPageBreak/>
        <w:t>exceção é O SUBSTANTIVO "mecha"; não confundir com a forma verbal "mexa" do verbo mexer que deve ser grafada com x.</w:t>
      </w:r>
      <w:r w:rsidR="005D3F85" w:rsidRPr="0030649F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_ Nas palavras de origem indígena ou africana e nas palavras inglesas aportuguesadas.</w:t>
      </w:r>
      <w:r w:rsidR="005D3F85" w:rsidRPr="0030649F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Exemplos: xavante</w:t>
      </w:r>
      <w:proofErr w:type="gramStart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,</w:t>
      </w:r>
      <w:proofErr w:type="gramEnd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xingar, xique-xique, </w:t>
      </w:r>
      <w:proofErr w:type="spellStart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xará</w:t>
      </w:r>
      <w:proofErr w:type="spellEnd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, xerife, xampu.</w:t>
      </w:r>
      <w:r w:rsidR="005D3F85" w:rsidRPr="0030649F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Outras palavras com X: bexiga, bruxa, caxumba, laxativo, laxante, maxixe, paxá, muxoxo, quixotesco, rixa, xarope, xícara, xucro, xereta, capixaba, faxina, lixo, graxa, praxe, puxar, relaxar, roxo, xaxim, xenofobia.</w:t>
      </w:r>
      <w:r w:rsidR="005D3F85" w:rsidRPr="0030649F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Outras palavras com CH: charque, chiste, chicória, chimarrão, ficha, cochicho, cochichar, estrebuchar, fantoche, flecha, inchar, </w:t>
      </w:r>
      <w:proofErr w:type="gramStart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pechincha</w:t>
      </w:r>
      <w:proofErr w:type="gramEnd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, pechinchar, penacho, salsicha, broche, arrocho, apetrecho, bochecha, brecha, chuchu, cachimbo, comichão, chope, chute, debochar, fachada, fechar, linchar, mochila, piche, pichar, tchau.</w:t>
      </w:r>
      <w:r w:rsidR="005D3F85" w:rsidRPr="0030649F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Existem vários casos de palavras homófonas, isto é, palavras que possuem a mesma pronúncia, mas a grafia diferente. Nelas a grafia se distingue pelo contraste entre o x e o </w:t>
      </w:r>
      <w:proofErr w:type="spellStart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ch</w:t>
      </w:r>
      <w:proofErr w:type="spellEnd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.</w:t>
      </w:r>
      <w:r w:rsidR="005D3F85" w:rsidRPr="0030649F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Exemplos:</w:t>
      </w:r>
      <w:r w:rsidR="005D3F85" w:rsidRPr="0030649F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- brocha (pequeno </w:t>
      </w:r>
      <w:proofErr w:type="gramStart"/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prego)</w:t>
      </w:r>
      <w:r w:rsidR="005D3F85" w:rsidRPr="0030649F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proofErr w:type="gramEnd"/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- ***** (pincel para caiação de paredes)</w:t>
      </w:r>
      <w:r w:rsidR="005D3F85" w:rsidRPr="0030649F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- chá (planta para preparo de bebida)</w:t>
      </w:r>
      <w:r w:rsidR="005D3F85" w:rsidRPr="0030649F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  <w:r w:rsidR="005D3F85" w:rsidRPr="0030649F">
        <w:rPr>
          <w:rFonts w:ascii="Arial" w:hAnsi="Arial" w:cs="Arial"/>
          <w:color w:val="333333"/>
          <w:sz w:val="36"/>
          <w:szCs w:val="36"/>
          <w:shd w:val="clear" w:color="auto" w:fill="FFFFFF"/>
        </w:rPr>
        <w:t>- xá (título do antigo soberano do Irã)</w:t>
      </w:r>
      <w:r w:rsidR="005D3F85" w:rsidRPr="0030649F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="005D3F85" w:rsidRPr="0030649F">
        <w:rPr>
          <w:rFonts w:ascii="Arial" w:hAnsi="Arial" w:cs="Arial"/>
          <w:color w:val="333333"/>
          <w:sz w:val="36"/>
          <w:szCs w:val="36"/>
        </w:rPr>
        <w:br/>
      </w:r>
    </w:p>
    <w:p w:rsidR="003947AA" w:rsidRPr="0030649F" w:rsidRDefault="003947AA">
      <w:pPr>
        <w:rPr>
          <w:rFonts w:ascii="Arial" w:hAnsi="Arial" w:cs="Arial"/>
          <w:color w:val="333333"/>
          <w:sz w:val="36"/>
          <w:szCs w:val="36"/>
        </w:rPr>
      </w:pPr>
    </w:p>
    <w:p w:rsidR="003947AA" w:rsidRPr="0030649F" w:rsidRDefault="003947AA">
      <w:pPr>
        <w:rPr>
          <w:rFonts w:ascii="Arial" w:hAnsi="Arial" w:cs="Arial"/>
          <w:color w:val="333333"/>
          <w:sz w:val="36"/>
          <w:szCs w:val="36"/>
        </w:rPr>
      </w:pPr>
    </w:p>
    <w:p w:rsidR="003947AA" w:rsidRPr="005B757F" w:rsidRDefault="003947AA" w:rsidP="003947AA">
      <w:pPr>
        <w:pStyle w:val="NormaleWeb"/>
        <w:shd w:val="clear" w:color="auto" w:fill="FFFFFF"/>
        <w:spacing w:before="96" w:beforeAutospacing="0" w:after="240" w:afterAutospacing="0" w:line="270" w:lineRule="atLeast"/>
        <w:jc w:val="both"/>
        <w:rPr>
          <w:rFonts w:ascii="Lucida Sans Unicode" w:hAnsi="Lucida Sans Unicode" w:cs="Lucida Sans Unicode"/>
          <w:color w:val="000000"/>
          <w:sz w:val="44"/>
          <w:szCs w:val="44"/>
        </w:rPr>
      </w:pPr>
      <w:r w:rsidRPr="0030649F">
        <w:rPr>
          <w:rFonts w:ascii="Lucida Sans Unicode" w:hAnsi="Lucida Sans Unicode" w:cs="Lucida Sans Unicode"/>
          <w:color w:val="000000"/>
          <w:sz w:val="36"/>
          <w:szCs w:val="36"/>
        </w:rPr>
        <w:t xml:space="preserve">A chuva </w:t>
      </w:r>
      <w:r w:rsidR="002067BB">
        <w:rPr>
          <w:rFonts w:ascii="Lucida Sans Unicode" w:hAnsi="Lucida Sans Unicode" w:cs="Lucida Sans Unicode"/>
          <w:color w:val="000000"/>
          <w:sz w:val="36"/>
          <w:szCs w:val="36"/>
        </w:rPr>
        <w:t>passou</w:t>
      </w:r>
      <w:r w:rsidRPr="0030649F">
        <w:rPr>
          <w:rFonts w:ascii="Lucida Sans Unicode" w:hAnsi="Lucida Sans Unicode" w:cs="Lucida Sans Unicode"/>
          <w:color w:val="000000"/>
          <w:sz w:val="36"/>
          <w:szCs w:val="36"/>
        </w:rPr>
        <w:t xml:space="preserve"> e as </w:t>
      </w:r>
      <w:r w:rsidR="002067BB">
        <w:rPr>
          <w:rFonts w:ascii="Lucida Sans Unicode" w:hAnsi="Lucida Sans Unicode" w:cs="Lucida Sans Unicode"/>
          <w:color w:val="000000"/>
          <w:sz w:val="36"/>
          <w:szCs w:val="36"/>
        </w:rPr>
        <w:t xml:space="preserve">meninas mexicanas </w:t>
      </w:r>
      <w:r w:rsidRPr="0030649F">
        <w:rPr>
          <w:rFonts w:ascii="Lucida Sans Unicode" w:hAnsi="Lucida Sans Unicode" w:cs="Lucida Sans Unicode"/>
          <w:color w:val="000000"/>
          <w:sz w:val="36"/>
          <w:szCs w:val="36"/>
        </w:rPr>
        <w:t xml:space="preserve">já estavam </w:t>
      </w:r>
      <w:r w:rsidR="002067BB">
        <w:rPr>
          <w:rFonts w:ascii="Lucida Sans Unicode" w:hAnsi="Lucida Sans Unicode" w:cs="Lucida Sans Unicode"/>
          <w:color w:val="000000"/>
          <w:sz w:val="36"/>
          <w:szCs w:val="36"/>
        </w:rPr>
        <w:t>chateadas</w:t>
      </w:r>
      <w:r w:rsidRPr="005B757F">
        <w:rPr>
          <w:rFonts w:ascii="Lucida Sans Unicode" w:hAnsi="Lucida Sans Unicode" w:cs="Lucida Sans Unicode"/>
          <w:color w:val="000000"/>
          <w:sz w:val="44"/>
          <w:szCs w:val="44"/>
        </w:rPr>
        <w:t xml:space="preserve"> na enxurrada. </w:t>
      </w:r>
      <w:r w:rsidR="002067BB">
        <w:rPr>
          <w:rFonts w:ascii="Lucida Sans Unicode" w:hAnsi="Lucida Sans Unicode" w:cs="Lucida Sans Unicode"/>
          <w:color w:val="000000"/>
          <w:sz w:val="44"/>
          <w:szCs w:val="44"/>
        </w:rPr>
        <w:t xml:space="preserve">Para as mães </w:t>
      </w:r>
      <w:r w:rsidRPr="005B757F">
        <w:rPr>
          <w:rFonts w:ascii="Lucida Sans Unicode" w:hAnsi="Lucida Sans Unicode" w:cs="Lucida Sans Unicode"/>
          <w:color w:val="000000"/>
          <w:sz w:val="44"/>
          <w:szCs w:val="44"/>
        </w:rPr>
        <w:t xml:space="preserve">não era fácil enxugar as roupas </w:t>
      </w:r>
      <w:r w:rsidR="002067BB">
        <w:rPr>
          <w:rFonts w:ascii="Lucida Sans Unicode" w:hAnsi="Lucida Sans Unicode" w:cs="Lucida Sans Unicode"/>
          <w:color w:val="000000"/>
          <w:sz w:val="44"/>
          <w:szCs w:val="44"/>
        </w:rPr>
        <w:t xml:space="preserve">e mexer-lhes </w:t>
      </w:r>
      <w:r w:rsidRPr="005B757F">
        <w:rPr>
          <w:rFonts w:ascii="Lucida Sans Unicode" w:hAnsi="Lucida Sans Unicode" w:cs="Lucida Sans Unicode"/>
          <w:color w:val="000000"/>
          <w:sz w:val="44"/>
          <w:szCs w:val="44"/>
        </w:rPr>
        <w:t>com aquele tempo</w:t>
      </w:r>
      <w:r w:rsidR="002067BB">
        <w:rPr>
          <w:rFonts w:ascii="Lucida Sans Unicode" w:hAnsi="Lucida Sans Unicode" w:cs="Lucida Sans Unicode"/>
          <w:color w:val="000000"/>
          <w:sz w:val="44"/>
          <w:szCs w:val="44"/>
        </w:rPr>
        <w:t>…</w:t>
      </w:r>
      <w:r w:rsidRPr="005B757F">
        <w:rPr>
          <w:rFonts w:ascii="Lucida Sans Unicode" w:hAnsi="Lucida Sans Unicode" w:cs="Lucida Sans Unicode"/>
          <w:color w:val="000000"/>
          <w:sz w:val="44"/>
          <w:szCs w:val="44"/>
        </w:rPr>
        <w:t xml:space="preserve"> </w:t>
      </w:r>
      <w:r w:rsidR="002067BB">
        <w:rPr>
          <w:rFonts w:ascii="Lucida Sans Unicode" w:hAnsi="Lucida Sans Unicode" w:cs="Lucida Sans Unicode"/>
          <w:color w:val="000000"/>
          <w:sz w:val="44"/>
          <w:szCs w:val="44"/>
        </w:rPr>
        <w:t>Tinham tanta tosse que o xarope era sempre pouco.</w:t>
      </w:r>
    </w:p>
    <w:p w:rsidR="003947AA" w:rsidRPr="005B757F" w:rsidRDefault="002067BB" w:rsidP="003947AA">
      <w:pPr>
        <w:pStyle w:val="NormaleWeb"/>
        <w:shd w:val="clear" w:color="auto" w:fill="FFFFFF"/>
        <w:spacing w:before="96" w:beforeAutospacing="0" w:after="240" w:afterAutospacing="0" w:line="270" w:lineRule="atLeast"/>
        <w:jc w:val="both"/>
        <w:rPr>
          <w:rFonts w:ascii="Lucida Sans Unicode" w:hAnsi="Lucida Sans Unicode" w:cs="Lucida Sans Unicode"/>
          <w:color w:val="000000"/>
          <w:sz w:val="44"/>
          <w:szCs w:val="44"/>
        </w:rPr>
      </w:pPr>
      <w:r>
        <w:rPr>
          <w:rFonts w:ascii="Lucida Sans Unicode" w:hAnsi="Lucida Sans Unicode" w:cs="Lucida Sans Unicode"/>
          <w:color w:val="000000"/>
          <w:sz w:val="44"/>
          <w:szCs w:val="44"/>
        </w:rPr>
        <w:t>Elas eram baixinhas e</w:t>
      </w:r>
      <w:r w:rsidR="005B757F" w:rsidRPr="005B757F">
        <w:rPr>
          <w:rFonts w:ascii="Lucida Sans Unicode" w:hAnsi="Lucida Sans Unicode" w:cs="Lucida Sans Unicode"/>
          <w:color w:val="000000"/>
          <w:sz w:val="44"/>
          <w:szCs w:val="44"/>
        </w:rPr>
        <w:t xml:space="preserve"> brincavam</w:t>
      </w:r>
      <w:r>
        <w:rPr>
          <w:rFonts w:ascii="Lucida Sans Unicode" w:hAnsi="Lucida Sans Unicode" w:cs="Lucida Sans Unicode"/>
          <w:color w:val="000000"/>
          <w:sz w:val="44"/>
          <w:szCs w:val="44"/>
        </w:rPr>
        <w:t xml:space="preserve"> com ameixas</w:t>
      </w:r>
      <w:r w:rsidR="003947AA" w:rsidRPr="005B757F">
        <w:rPr>
          <w:rFonts w:ascii="Lucida Sans Unicode" w:hAnsi="Lucida Sans Unicode" w:cs="Lucida Sans Unicode"/>
          <w:color w:val="000000"/>
          <w:sz w:val="44"/>
          <w:szCs w:val="44"/>
        </w:rPr>
        <w:t xml:space="preserve"> na faix</w:t>
      </w:r>
      <w:r w:rsidR="005B757F" w:rsidRPr="005B757F">
        <w:rPr>
          <w:rFonts w:ascii="Lucida Sans Unicode" w:hAnsi="Lucida Sans Unicode" w:cs="Lucida Sans Unicode"/>
          <w:color w:val="000000"/>
          <w:sz w:val="44"/>
          <w:szCs w:val="44"/>
        </w:rPr>
        <w:t xml:space="preserve">a de terra ao lado da peixaria </w:t>
      </w:r>
      <w:r>
        <w:rPr>
          <w:rFonts w:ascii="Lucida Sans Unicode" w:hAnsi="Lucida Sans Unicode" w:cs="Lucida Sans Unicode"/>
          <w:color w:val="000000"/>
          <w:sz w:val="44"/>
          <w:szCs w:val="44"/>
        </w:rPr>
        <w:t xml:space="preserve">deixavam caixas de peixe </w:t>
      </w:r>
      <w:r w:rsidR="005B757F" w:rsidRPr="005B757F">
        <w:rPr>
          <w:rFonts w:ascii="Lucida Sans Unicode" w:hAnsi="Lucida Sans Unicode" w:cs="Lucida Sans Unicode"/>
          <w:color w:val="000000"/>
          <w:sz w:val="44"/>
          <w:szCs w:val="44"/>
        </w:rPr>
        <w:t xml:space="preserve">e </w:t>
      </w:r>
      <w:r>
        <w:rPr>
          <w:rFonts w:ascii="Lucida Sans Unicode" w:hAnsi="Lucida Sans Unicode" w:cs="Lucida Sans Unicode"/>
          <w:color w:val="000000"/>
          <w:sz w:val="44"/>
          <w:szCs w:val="44"/>
        </w:rPr>
        <w:t xml:space="preserve">brincavam </w:t>
      </w:r>
      <w:r w:rsidR="005B757F" w:rsidRPr="005B757F">
        <w:rPr>
          <w:rFonts w:ascii="Lucida Sans Unicode" w:hAnsi="Lucida Sans Unicode" w:cs="Lucida Sans Unicode"/>
          <w:color w:val="000000"/>
          <w:sz w:val="44"/>
          <w:szCs w:val="44"/>
        </w:rPr>
        <w:t xml:space="preserve">em cima de um caixote </w:t>
      </w:r>
      <w:r>
        <w:rPr>
          <w:rFonts w:ascii="Lucida Sans Unicode" w:hAnsi="Lucida Sans Unicode" w:cs="Lucida Sans Unicode"/>
          <w:color w:val="000000"/>
          <w:sz w:val="44"/>
          <w:szCs w:val="44"/>
        </w:rPr>
        <w:t xml:space="preserve">cheio </w:t>
      </w:r>
      <w:r w:rsidR="005B757F" w:rsidRPr="005B757F">
        <w:rPr>
          <w:rFonts w:ascii="Lucida Sans Unicode" w:hAnsi="Lucida Sans Unicode" w:cs="Lucida Sans Unicode"/>
          <w:color w:val="000000"/>
          <w:sz w:val="44"/>
          <w:szCs w:val="44"/>
        </w:rPr>
        <w:t>e fechado</w:t>
      </w:r>
      <w:r w:rsidR="003947AA" w:rsidRPr="005B757F">
        <w:rPr>
          <w:rFonts w:ascii="Lucida Sans Unicode" w:hAnsi="Lucida Sans Unicode" w:cs="Lucida Sans Unicode"/>
          <w:color w:val="000000"/>
          <w:sz w:val="44"/>
          <w:szCs w:val="44"/>
        </w:rPr>
        <w:t>.</w:t>
      </w:r>
    </w:p>
    <w:p w:rsidR="005B757F" w:rsidRPr="005B757F" w:rsidRDefault="005B757F" w:rsidP="003947AA">
      <w:pPr>
        <w:pStyle w:val="NormaleWeb"/>
        <w:shd w:val="clear" w:color="auto" w:fill="FFFFFF"/>
        <w:spacing w:before="96" w:beforeAutospacing="0" w:after="240" w:afterAutospacing="0" w:line="270" w:lineRule="atLeast"/>
        <w:jc w:val="both"/>
        <w:rPr>
          <w:rFonts w:ascii="Lucida Sans Unicode" w:hAnsi="Lucida Sans Unicode" w:cs="Lucida Sans Unicode"/>
          <w:color w:val="000000"/>
          <w:sz w:val="32"/>
          <w:szCs w:val="32"/>
        </w:rPr>
      </w:pPr>
    </w:p>
    <w:p w:rsidR="005B757F" w:rsidRDefault="005B757F" w:rsidP="003947AA">
      <w:pPr>
        <w:pStyle w:val="NormaleWeb"/>
        <w:shd w:val="clear" w:color="auto" w:fill="FFFFFF"/>
        <w:spacing w:before="96" w:beforeAutospacing="0" w:after="240" w:afterAutospacing="0" w:line="270" w:lineRule="atLeast"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</w:p>
    <w:p w:rsidR="005B757F" w:rsidRDefault="005B757F" w:rsidP="003947AA">
      <w:pPr>
        <w:pStyle w:val="NormaleWeb"/>
        <w:shd w:val="clear" w:color="auto" w:fill="FFFFFF"/>
        <w:spacing w:before="96" w:beforeAutospacing="0" w:after="240" w:afterAutospacing="0" w:line="270" w:lineRule="atLeast"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</w:p>
    <w:p w:rsidR="005B757F" w:rsidRDefault="005B757F" w:rsidP="003947AA">
      <w:pPr>
        <w:pStyle w:val="NormaleWeb"/>
        <w:shd w:val="clear" w:color="auto" w:fill="FFFFFF"/>
        <w:spacing w:before="96" w:beforeAutospacing="0" w:after="240" w:afterAutospacing="0" w:line="270" w:lineRule="atLeast"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</w:p>
    <w:p w:rsidR="005B757F" w:rsidRPr="005B757F" w:rsidRDefault="005B757F" w:rsidP="003947AA">
      <w:pPr>
        <w:pStyle w:val="NormaleWeb"/>
        <w:shd w:val="clear" w:color="auto" w:fill="FFFFFF"/>
        <w:spacing w:before="96" w:beforeAutospacing="0" w:after="240" w:afterAutospacing="0" w:line="270" w:lineRule="atLeast"/>
        <w:jc w:val="both"/>
        <w:rPr>
          <w:rFonts w:ascii="Lucida Sans Unicode" w:hAnsi="Lucida Sans Unicode" w:cs="Lucida Sans Unicode"/>
          <w:color w:val="000000"/>
          <w:sz w:val="28"/>
          <w:szCs w:val="28"/>
        </w:rPr>
      </w:pPr>
    </w:p>
    <w:p w:rsidR="005E3808" w:rsidRDefault="005D3F85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947AA">
        <w:rPr>
          <w:rFonts w:ascii="Arial" w:hAnsi="Arial" w:cs="Arial"/>
          <w:color w:val="333333"/>
          <w:sz w:val="56"/>
          <w:szCs w:val="56"/>
        </w:rPr>
        <w:br/>
      </w:r>
      <w:r w:rsidRPr="003947AA">
        <w:rPr>
          <w:rFonts w:ascii="Arial" w:hAnsi="Arial" w:cs="Arial"/>
          <w:color w:val="333333"/>
          <w:sz w:val="56"/>
          <w:szCs w:val="56"/>
          <w:shd w:val="clear" w:color="auto" w:fill="FFFFFF"/>
        </w:rPr>
        <w:t xml:space="preserve">- </w:t>
      </w:r>
      <w:proofErr w:type="gramStart"/>
      <w:r w:rsidRPr="003947AA">
        <w:rPr>
          <w:rFonts w:ascii="Arial" w:hAnsi="Arial" w:cs="Arial"/>
          <w:color w:val="333333"/>
          <w:sz w:val="56"/>
          <w:szCs w:val="56"/>
          <w:shd w:val="clear" w:color="auto" w:fill="FFFFFF"/>
        </w:rPr>
        <w:t>chalé</w:t>
      </w:r>
      <w:proofErr w:type="gramEnd"/>
      <w:r w:rsidRPr="003947AA">
        <w:rPr>
          <w:rFonts w:ascii="Arial" w:hAnsi="Arial" w:cs="Arial"/>
          <w:color w:val="333333"/>
          <w:sz w:val="56"/>
          <w:szCs w:val="56"/>
          <w:shd w:val="clear" w:color="auto" w:fill="FFFFFF"/>
        </w:rPr>
        <w:t xml:space="preserve"> (casa campestre de estilo suíço)</w:t>
      </w:r>
      <w:r w:rsidRPr="003947AA">
        <w:rPr>
          <w:rStyle w:val="apple-converted-space"/>
          <w:rFonts w:ascii="Arial" w:hAnsi="Arial" w:cs="Arial"/>
          <w:color w:val="333333"/>
          <w:sz w:val="56"/>
          <w:szCs w:val="56"/>
          <w:shd w:val="clear" w:color="auto" w:fill="FFFFFF"/>
        </w:rPr>
        <w:t> </w:t>
      </w:r>
      <w:r w:rsidRPr="003947AA">
        <w:rPr>
          <w:rFonts w:ascii="Arial" w:hAnsi="Arial" w:cs="Arial"/>
          <w:color w:val="333333"/>
          <w:sz w:val="56"/>
          <w:szCs w:val="56"/>
        </w:rPr>
        <w:br/>
      </w:r>
      <w:r w:rsidRPr="003947AA">
        <w:rPr>
          <w:rFonts w:ascii="Arial" w:hAnsi="Arial" w:cs="Arial"/>
          <w:color w:val="333333"/>
          <w:sz w:val="56"/>
          <w:szCs w:val="56"/>
          <w:shd w:val="clear" w:color="auto" w:fill="FFFFFF"/>
        </w:rPr>
        <w:t>- xale (cobertura para os ombros)</w:t>
      </w:r>
      <w:r w:rsidRPr="003947AA">
        <w:rPr>
          <w:rStyle w:val="apple-converted-space"/>
          <w:rFonts w:ascii="Arial" w:hAnsi="Arial" w:cs="Arial"/>
          <w:color w:val="333333"/>
          <w:sz w:val="56"/>
          <w:szCs w:val="56"/>
          <w:shd w:val="clear" w:color="auto" w:fill="FFFFFF"/>
        </w:rPr>
        <w:t> </w:t>
      </w:r>
      <w:r w:rsidRPr="003947AA">
        <w:rPr>
          <w:rFonts w:ascii="Arial" w:hAnsi="Arial" w:cs="Arial"/>
          <w:color w:val="333333"/>
          <w:sz w:val="56"/>
          <w:szCs w:val="56"/>
        </w:rPr>
        <w:br/>
      </w:r>
      <w:r w:rsidRPr="003947AA">
        <w:rPr>
          <w:rFonts w:ascii="Arial" w:hAnsi="Arial" w:cs="Arial"/>
          <w:color w:val="333333"/>
          <w:sz w:val="56"/>
          <w:szCs w:val="56"/>
        </w:rPr>
        <w:lastRenderedPageBreak/>
        <w:br/>
      </w:r>
      <w:r w:rsidRPr="003947AA">
        <w:rPr>
          <w:rFonts w:ascii="Arial" w:hAnsi="Arial" w:cs="Arial"/>
          <w:color w:val="333333"/>
          <w:sz w:val="56"/>
          <w:szCs w:val="56"/>
          <w:shd w:val="clear" w:color="auto" w:fill="FFFFFF"/>
        </w:rPr>
        <w:t xml:space="preserve">- </w:t>
      </w:r>
      <w:proofErr w:type="spellStart"/>
      <w:r w:rsidRPr="003947AA">
        <w:rPr>
          <w:rFonts w:ascii="Arial" w:hAnsi="Arial" w:cs="Arial"/>
          <w:color w:val="333333"/>
          <w:sz w:val="56"/>
          <w:szCs w:val="56"/>
          <w:shd w:val="clear" w:color="auto" w:fill="FFFFFF"/>
        </w:rPr>
        <w:t>chácara</w:t>
      </w:r>
      <w:proofErr w:type="spellEnd"/>
      <w:r w:rsidRPr="003947AA">
        <w:rPr>
          <w:rFonts w:ascii="Arial" w:hAnsi="Arial" w:cs="Arial"/>
          <w:color w:val="333333"/>
          <w:sz w:val="56"/>
          <w:szCs w:val="56"/>
          <w:shd w:val="clear" w:color="auto" w:fill="FFFFFF"/>
        </w:rPr>
        <w:t xml:space="preserve"> (propriedade rural)</w:t>
      </w:r>
      <w:r w:rsidRPr="003947AA">
        <w:rPr>
          <w:rStyle w:val="apple-converted-space"/>
          <w:rFonts w:ascii="Arial" w:hAnsi="Arial" w:cs="Arial"/>
          <w:color w:val="333333"/>
          <w:sz w:val="56"/>
          <w:szCs w:val="56"/>
          <w:shd w:val="clear" w:color="auto" w:fill="FFFFFF"/>
        </w:rPr>
        <w:t> </w:t>
      </w:r>
      <w:r w:rsidRPr="003947AA">
        <w:rPr>
          <w:rFonts w:ascii="Arial" w:hAnsi="Arial" w:cs="Arial"/>
          <w:color w:val="333333"/>
          <w:sz w:val="56"/>
          <w:szCs w:val="56"/>
        </w:rPr>
        <w:br/>
      </w:r>
      <w:r w:rsidRPr="003947AA">
        <w:rPr>
          <w:rFonts w:ascii="Arial" w:hAnsi="Arial" w:cs="Arial"/>
          <w:color w:val="333333"/>
          <w:sz w:val="56"/>
          <w:szCs w:val="56"/>
          <w:shd w:val="clear" w:color="auto" w:fill="FFFFFF"/>
        </w:rPr>
        <w:t>- xácara (narrativa popular em versos)</w:t>
      </w:r>
      <w:r w:rsidRPr="003947AA">
        <w:rPr>
          <w:rStyle w:val="apple-converted-space"/>
          <w:rFonts w:ascii="Arial" w:hAnsi="Arial" w:cs="Arial"/>
          <w:color w:val="333333"/>
          <w:sz w:val="56"/>
          <w:szCs w:val="56"/>
          <w:shd w:val="clear" w:color="auto" w:fill="FFFFFF"/>
        </w:rPr>
        <w:t> </w:t>
      </w:r>
      <w:r w:rsidRPr="003947AA">
        <w:rPr>
          <w:rFonts w:ascii="Arial" w:hAnsi="Arial" w:cs="Arial"/>
          <w:color w:val="333333"/>
          <w:sz w:val="56"/>
          <w:szCs w:val="56"/>
        </w:rPr>
        <w:br/>
      </w:r>
      <w:r w:rsidRPr="003947AA">
        <w:rPr>
          <w:rFonts w:ascii="Arial" w:hAnsi="Arial" w:cs="Arial"/>
          <w:color w:val="333333"/>
          <w:sz w:val="56"/>
          <w:szCs w:val="56"/>
        </w:rPr>
        <w:br/>
      </w:r>
      <w:r w:rsidRPr="003947AA">
        <w:rPr>
          <w:rFonts w:ascii="Arial" w:hAnsi="Arial" w:cs="Arial"/>
          <w:color w:val="333333"/>
          <w:sz w:val="56"/>
          <w:szCs w:val="56"/>
          <w:shd w:val="clear" w:color="auto" w:fill="FFFFFF"/>
        </w:rPr>
        <w:t>- cheque (ordem de pagamento)</w:t>
      </w:r>
      <w:r w:rsidRPr="003947AA">
        <w:rPr>
          <w:rStyle w:val="apple-converted-space"/>
          <w:rFonts w:ascii="Arial" w:hAnsi="Arial" w:cs="Arial"/>
          <w:color w:val="333333"/>
          <w:sz w:val="56"/>
          <w:szCs w:val="56"/>
          <w:shd w:val="clear" w:color="auto" w:fill="FFFFFF"/>
        </w:rPr>
        <w:t> </w:t>
      </w:r>
      <w:r w:rsidRPr="003947AA">
        <w:rPr>
          <w:rFonts w:ascii="Arial" w:hAnsi="Arial" w:cs="Arial"/>
          <w:color w:val="333333"/>
          <w:sz w:val="56"/>
          <w:szCs w:val="56"/>
        </w:rPr>
        <w:br/>
      </w:r>
      <w:r w:rsidRPr="003947AA">
        <w:rPr>
          <w:rFonts w:ascii="Arial" w:hAnsi="Arial" w:cs="Arial"/>
          <w:color w:val="333333"/>
          <w:sz w:val="56"/>
          <w:szCs w:val="56"/>
          <w:shd w:val="clear" w:color="auto" w:fill="FFFFFF"/>
        </w:rPr>
        <w:t>- xeque (jogada do xadrez)</w:t>
      </w:r>
      <w:r w:rsidRPr="003947AA">
        <w:rPr>
          <w:rStyle w:val="apple-converted-space"/>
          <w:rFonts w:ascii="Arial" w:hAnsi="Arial" w:cs="Arial"/>
          <w:color w:val="333333"/>
          <w:sz w:val="56"/>
          <w:szCs w:val="56"/>
          <w:shd w:val="clear" w:color="auto" w:fill="FFFFFF"/>
        </w:rPr>
        <w:t> </w:t>
      </w:r>
      <w:r w:rsidRPr="003947AA">
        <w:rPr>
          <w:rFonts w:ascii="Arial" w:hAnsi="Arial" w:cs="Arial"/>
          <w:color w:val="333333"/>
          <w:sz w:val="56"/>
          <w:szCs w:val="56"/>
        </w:rPr>
        <w:br/>
      </w:r>
      <w:r w:rsidRPr="003947AA">
        <w:rPr>
          <w:rFonts w:ascii="Arial" w:hAnsi="Arial" w:cs="Arial"/>
          <w:color w:val="333333"/>
          <w:sz w:val="56"/>
          <w:szCs w:val="56"/>
        </w:rPr>
        <w:br/>
      </w:r>
      <w:r w:rsidRPr="003947AA">
        <w:rPr>
          <w:rFonts w:ascii="Arial" w:hAnsi="Arial" w:cs="Arial"/>
          <w:color w:val="333333"/>
          <w:sz w:val="56"/>
          <w:szCs w:val="56"/>
          <w:shd w:val="clear" w:color="auto" w:fill="FFFFFF"/>
        </w:rPr>
        <w:t>- cocho (vasilha para alimentar animais)</w:t>
      </w:r>
      <w:r w:rsidRPr="003947AA">
        <w:rPr>
          <w:rStyle w:val="apple-converted-space"/>
          <w:rFonts w:ascii="Arial" w:hAnsi="Arial" w:cs="Arial"/>
          <w:color w:val="333333"/>
          <w:sz w:val="56"/>
          <w:szCs w:val="56"/>
          <w:shd w:val="clear" w:color="auto" w:fill="FFFFFF"/>
        </w:rPr>
        <w:t> </w:t>
      </w:r>
      <w:r w:rsidRPr="003947AA">
        <w:rPr>
          <w:rFonts w:ascii="Arial" w:hAnsi="Arial" w:cs="Arial"/>
          <w:color w:val="333333"/>
          <w:sz w:val="56"/>
          <w:szCs w:val="56"/>
        </w:rPr>
        <w:br/>
      </w:r>
      <w:r w:rsidRPr="003947AA">
        <w:rPr>
          <w:rFonts w:ascii="Arial" w:hAnsi="Arial" w:cs="Arial"/>
          <w:color w:val="333333"/>
          <w:sz w:val="56"/>
          <w:szCs w:val="56"/>
          <w:shd w:val="clear" w:color="auto" w:fill="FFFFFF"/>
        </w:rPr>
        <w:t>- coxo (capenga, imperfeito)</w:t>
      </w:r>
      <w:r w:rsidRPr="003947AA">
        <w:rPr>
          <w:rStyle w:val="apple-converted-space"/>
          <w:rFonts w:ascii="Arial" w:hAnsi="Arial" w:cs="Arial"/>
          <w:color w:val="333333"/>
          <w:sz w:val="56"/>
          <w:szCs w:val="56"/>
          <w:shd w:val="clear" w:color="auto" w:fill="FFFFFF"/>
        </w:rPr>
        <w:t> </w:t>
      </w:r>
      <w:r w:rsidRPr="003947AA">
        <w:rPr>
          <w:rFonts w:ascii="Arial" w:hAnsi="Arial" w:cs="Arial"/>
          <w:color w:val="333333"/>
          <w:sz w:val="56"/>
          <w:szCs w:val="56"/>
        </w:rPr>
        <w:br/>
      </w:r>
      <w:r w:rsidRPr="003947AA">
        <w:rPr>
          <w:rFonts w:ascii="Arial" w:hAnsi="Arial" w:cs="Arial"/>
          <w:color w:val="333333"/>
          <w:sz w:val="56"/>
          <w:szCs w:val="56"/>
        </w:rPr>
        <w:br/>
      </w:r>
      <w:r w:rsidRPr="003947AA">
        <w:rPr>
          <w:rFonts w:ascii="Arial" w:hAnsi="Arial" w:cs="Arial"/>
          <w:color w:val="333333"/>
          <w:sz w:val="56"/>
          <w:szCs w:val="56"/>
          <w:shd w:val="clear" w:color="auto" w:fill="FFFFFF"/>
        </w:rPr>
        <w:t>- tacha (mancha, defeito; pequeno prego); daí "tachar": colocar defeito ou nódoa em alguém ou em algo.</w:t>
      </w:r>
      <w:r w:rsidRPr="003947AA">
        <w:rPr>
          <w:rStyle w:val="apple-converted-space"/>
          <w:rFonts w:ascii="Arial" w:hAnsi="Arial" w:cs="Arial"/>
          <w:color w:val="333333"/>
          <w:sz w:val="56"/>
          <w:szCs w:val="56"/>
          <w:shd w:val="clear" w:color="auto" w:fill="FFFFFF"/>
        </w:rPr>
        <w:t> </w:t>
      </w:r>
      <w:r w:rsidRPr="003947AA">
        <w:rPr>
          <w:rFonts w:ascii="Arial" w:hAnsi="Arial" w:cs="Arial"/>
          <w:color w:val="333333"/>
          <w:sz w:val="56"/>
          <w:szCs w:val="56"/>
        </w:rPr>
        <w:br/>
      </w:r>
      <w:r w:rsidRPr="003947AA">
        <w:rPr>
          <w:rFonts w:ascii="Arial" w:hAnsi="Arial" w:cs="Arial"/>
          <w:color w:val="333333"/>
          <w:sz w:val="56"/>
          <w:szCs w:val="56"/>
          <w:shd w:val="clear" w:color="auto" w:fill="FFFFFF"/>
        </w:rPr>
        <w:t xml:space="preserve">- </w:t>
      </w:r>
      <w:proofErr w:type="gramStart"/>
      <w:r w:rsidRPr="003947AA">
        <w:rPr>
          <w:rFonts w:ascii="Arial" w:hAnsi="Arial" w:cs="Arial"/>
          <w:color w:val="333333"/>
          <w:sz w:val="56"/>
          <w:szCs w:val="56"/>
          <w:shd w:val="clear" w:color="auto" w:fill="FFFFFF"/>
        </w:rPr>
        <w:t>taxa</w:t>
      </w:r>
      <w:proofErr w:type="gramEnd"/>
      <w:r w:rsidRPr="003947AA">
        <w:rPr>
          <w:rFonts w:ascii="Arial" w:hAnsi="Arial" w:cs="Arial"/>
          <w:color w:val="333333"/>
          <w:sz w:val="56"/>
          <w:szCs w:val="56"/>
          <w:shd w:val="clear" w:color="auto" w:fill="FFFFFF"/>
        </w:rPr>
        <w:t xml:space="preserve"> (imposto, tributo); daí "taxar": cobrar impostos.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Não o atendas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Não o envie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Não a ponha</w:t>
      </w:r>
      <w:r w:rsidR="0046617C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Não o procure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Não lhe telefone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Não o tragas para aqui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Não as sigas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Não o preencha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Não lhes digas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Não o uses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Fiz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Soube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Dei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Vou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Pus 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Li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Vim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Vi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De quem é que eles falaram?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Para quem é esta carta?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Para onde ela ligou?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Com quem vocês foram ao </w:t>
      </w:r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cinema ?</w:t>
      </w:r>
      <w:proofErr w:type="gramEnd"/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A quem eles mostraram o anúncio?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Até que página </w:t>
      </w:r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leste</w:t>
      </w:r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esse livro?</w:t>
      </w:r>
    </w:p>
    <w:p w:rsidR="00994C7E" w:rsidRDefault="00994C7E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94C7E" w:rsidRDefault="00994C7E"/>
    <w:sectPr w:rsidR="00994C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8D"/>
    <w:rsid w:val="002067BB"/>
    <w:rsid w:val="0030649F"/>
    <w:rsid w:val="003947AA"/>
    <w:rsid w:val="0043797C"/>
    <w:rsid w:val="0046617C"/>
    <w:rsid w:val="005B757F"/>
    <w:rsid w:val="005D3F85"/>
    <w:rsid w:val="005E3808"/>
    <w:rsid w:val="006D038D"/>
    <w:rsid w:val="00785A7D"/>
    <w:rsid w:val="0099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9E40F-D1D7-4ED9-93CE-4FE3508B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D3F85"/>
  </w:style>
  <w:style w:type="paragraph" w:styleId="NormaleWeb">
    <w:name w:val="Normal (Web)"/>
    <w:basedOn w:val="Normale"/>
    <w:uiPriority w:val="99"/>
    <w:semiHidden/>
    <w:unhideWhenUsed/>
    <w:rsid w:val="003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Valente</dc:creator>
  <cp:keywords/>
  <dc:description/>
  <cp:lastModifiedBy>Marisa</cp:lastModifiedBy>
  <cp:revision>5</cp:revision>
  <dcterms:created xsi:type="dcterms:W3CDTF">2013-03-16T23:43:00Z</dcterms:created>
  <dcterms:modified xsi:type="dcterms:W3CDTF">2014-04-24T12:43:00Z</dcterms:modified>
</cp:coreProperties>
</file>